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78" w:rsidRDefault="00AB3478" w:rsidP="00AB3478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Отчёт о проведении мероприятий</w:t>
      </w:r>
    </w:p>
    <w:p w:rsidR="00AB3478" w:rsidRDefault="00AB3478" w:rsidP="00AB3478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 рамках Всероссийского классного часа «Будь здоров»</w:t>
      </w:r>
    </w:p>
    <w:p w:rsidR="00AB3478" w:rsidRDefault="00AB3478" w:rsidP="00AB347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AB3478" w:rsidRPr="00AB3478" w:rsidRDefault="00AB3478" w:rsidP="00AB3478">
      <w:pPr>
        <w:pStyle w:val="a3"/>
        <w:shd w:val="clear" w:color="auto" w:fill="FFFFFF"/>
        <w:rPr>
          <w:color w:val="000000"/>
        </w:rPr>
      </w:pPr>
      <w:r w:rsidRPr="00AB3478">
        <w:rPr>
          <w:color w:val="000000"/>
        </w:rPr>
        <w:t xml:space="preserve">7 апреля 2021 года в МБОУ ВСОШ № 9 </w:t>
      </w:r>
      <w:proofErr w:type="spellStart"/>
      <w:r w:rsidRPr="00AB3478">
        <w:rPr>
          <w:color w:val="000000"/>
        </w:rPr>
        <w:t>им.В.И.Сагайды</w:t>
      </w:r>
      <w:proofErr w:type="spellEnd"/>
      <w:r w:rsidRPr="00AB3478">
        <w:rPr>
          <w:color w:val="000000"/>
        </w:rPr>
        <w:t xml:space="preserve"> был организован и проведён интерактивный урок – классный час «Будь здоров»,</w:t>
      </w:r>
      <w:r w:rsidRPr="00AB3478">
        <w:rPr>
          <w:b/>
          <w:bCs/>
          <w:color w:val="000000"/>
        </w:rPr>
        <w:t> цель</w:t>
      </w:r>
      <w:r w:rsidRPr="00AB3478">
        <w:rPr>
          <w:color w:val="000000"/>
        </w:rPr>
        <w:t> которого: популяризация здорового образа жизни и расширение знаний о правилах личной гигиены обучающихся.</w:t>
      </w:r>
    </w:p>
    <w:p w:rsidR="00AB3478" w:rsidRPr="00AB3478" w:rsidRDefault="00AB3478" w:rsidP="00AB3478">
      <w:pPr>
        <w:pStyle w:val="a3"/>
        <w:shd w:val="clear" w:color="auto" w:fill="FFFFFF"/>
        <w:rPr>
          <w:color w:val="000000"/>
        </w:rPr>
      </w:pPr>
      <w:r w:rsidRPr="00AB3478">
        <w:rPr>
          <w:b/>
          <w:bCs/>
          <w:color w:val="000000"/>
        </w:rPr>
        <w:t>Задачи урока</w:t>
      </w:r>
      <w:r w:rsidRPr="00AB3478">
        <w:rPr>
          <w:color w:val="000000"/>
        </w:rPr>
        <w:t>:</w:t>
      </w:r>
    </w:p>
    <w:p w:rsidR="00AB3478" w:rsidRPr="00AB3478" w:rsidRDefault="00AB3478" w:rsidP="00AB3478">
      <w:pPr>
        <w:pStyle w:val="a3"/>
        <w:shd w:val="clear" w:color="auto" w:fill="FFFFFF"/>
        <w:rPr>
          <w:color w:val="000000"/>
        </w:rPr>
      </w:pPr>
      <w:r w:rsidRPr="00AB3478">
        <w:rPr>
          <w:color w:val="000000"/>
        </w:rPr>
        <w:t>- формировать полезные привычки и навыки бережного и заботливого отношения к себе;</w:t>
      </w:r>
    </w:p>
    <w:p w:rsidR="00AB3478" w:rsidRPr="00AB3478" w:rsidRDefault="00AB3478" w:rsidP="00AB3478">
      <w:pPr>
        <w:pStyle w:val="a3"/>
        <w:shd w:val="clear" w:color="auto" w:fill="FFFFFF"/>
        <w:rPr>
          <w:color w:val="000000"/>
        </w:rPr>
      </w:pPr>
      <w:r w:rsidRPr="00AB3478">
        <w:rPr>
          <w:color w:val="000000"/>
        </w:rPr>
        <w:t>- развивать внимательность и сообразительность, творческое и экологическое мышление;</w:t>
      </w:r>
    </w:p>
    <w:p w:rsidR="00AB3478" w:rsidRPr="00AB3478" w:rsidRDefault="00AB3478" w:rsidP="00AB3478">
      <w:pPr>
        <w:pStyle w:val="a3"/>
        <w:shd w:val="clear" w:color="auto" w:fill="FFFFFF"/>
        <w:rPr>
          <w:color w:val="000000"/>
        </w:rPr>
      </w:pPr>
      <w:r w:rsidRPr="00AB3478">
        <w:rPr>
          <w:color w:val="000000"/>
        </w:rPr>
        <w:t>- открывать дорогу к дополнительным знаниям.</w:t>
      </w:r>
    </w:p>
    <w:p w:rsidR="00AB3478" w:rsidRPr="00AB3478" w:rsidRDefault="00AB3478" w:rsidP="00AB3478">
      <w:pPr>
        <w:pStyle w:val="a3"/>
        <w:shd w:val="clear" w:color="auto" w:fill="FFFFFF"/>
        <w:rPr>
          <w:color w:val="000000"/>
        </w:rPr>
      </w:pPr>
      <w:r w:rsidRPr="00AB3478">
        <w:rPr>
          <w:color w:val="000000"/>
        </w:rPr>
        <w:t xml:space="preserve">Урок включал в себя набор заданий для полного и разностороннего изучения темы «Здоровый образ жизни»: видеоролик, наглядные примеры, анализ ситуаций, текстов и решение интерактивных задач. После просмотра «урока здоровья», фельдшер </w:t>
      </w:r>
      <w:proofErr w:type="spellStart"/>
      <w:r w:rsidRPr="00AB3478">
        <w:rPr>
          <w:color w:val="000000"/>
        </w:rPr>
        <w:t>ФАПа</w:t>
      </w:r>
      <w:proofErr w:type="spellEnd"/>
      <w:r w:rsidRPr="00AB3478">
        <w:rPr>
          <w:color w:val="000000"/>
        </w:rPr>
        <w:t xml:space="preserve"> Капустина Т.И. провела беседу по теме. Обучающиеся принимали активное участие и показали достаточно высокий уровень знаний о здоровом образе жизни, спорте и гигиене.</w:t>
      </w:r>
    </w:p>
    <w:p w:rsidR="00AB3478" w:rsidRDefault="00AB3478" w:rsidP="00AB3478">
      <w:pPr>
        <w:pStyle w:val="a3"/>
        <w:shd w:val="clear" w:color="auto" w:fill="FFFFFF"/>
      </w:pPr>
      <w:r w:rsidRPr="00AB3478">
        <w:t>Итог (анализ) мероприятия: Мероприятие получило положительные отзывы среди обучающихся кадетской школы. Расширило представления детей о здоровом образе жизни, о правилах и соблюдении личной гигиены. Рекомендации по здоровому образу жизни, помогут сохранить и укрепить здоровье организма.</w:t>
      </w:r>
    </w:p>
    <w:p w:rsidR="005533FF" w:rsidRPr="00AB3478" w:rsidRDefault="005533FF" w:rsidP="00AB3478">
      <w:pPr>
        <w:pStyle w:val="a3"/>
        <w:shd w:val="clear" w:color="auto" w:fill="FFFFFF"/>
        <w:rPr>
          <w:color w:val="000000"/>
        </w:rPr>
      </w:pPr>
      <w:r w:rsidRPr="005533FF">
        <w:rPr>
          <w:noProof/>
          <w:color w:val="000000"/>
        </w:rPr>
        <w:drawing>
          <wp:inline distT="0" distB="0" distL="0" distR="0">
            <wp:extent cx="4579620" cy="1905000"/>
            <wp:effectExtent l="0" t="0" r="0" b="0"/>
            <wp:docPr id="1" name="Рисунок 1" descr="C:\Users\voino\OneDrive\Рабочий стол\t16178535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ino\OneDrive\Рабочий стол\t161785354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3FF">
        <w:rPr>
          <w:noProof/>
          <w:color w:val="000000"/>
        </w:rPr>
        <w:drawing>
          <wp:inline distT="0" distB="0" distL="0" distR="0">
            <wp:extent cx="3048000" cy="1714500"/>
            <wp:effectExtent l="0" t="0" r="0" b="0"/>
            <wp:docPr id="2" name="Рисунок 2" descr="C:\Users\voino\OneDrive\Рабочий стол\2020-2021\фото\фото спид+здоровье\1607354586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ino\OneDrive\Рабочий стол\2020-2021\фото\фото спид+здоровье\16073545862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3FF">
        <w:rPr>
          <w:noProof/>
          <w:color w:val="000000"/>
        </w:rPr>
        <w:drawing>
          <wp:inline distT="0" distB="0" distL="0" distR="0">
            <wp:extent cx="2461260" cy="1851660"/>
            <wp:effectExtent l="0" t="0" r="0" b="0"/>
            <wp:docPr id="3" name="Рисунок 3" descr="C:\Users\voino\OneDrive\Рабочий стол\2020-2021\фото\фото спид+здоровье\1607100717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ino\OneDrive\Рабочий стол\2020-2021\фото\фото спид+здоровье\16071007177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976" w:rsidRDefault="00671D16"/>
    <w:sectPr w:rsidR="0011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78"/>
    <w:rsid w:val="005533FF"/>
    <w:rsid w:val="00671D16"/>
    <w:rsid w:val="00AB3478"/>
    <w:rsid w:val="00C02D6A"/>
    <w:rsid w:val="00E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899D-F1E9-4162-B6E5-DF7E721C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NAROUSHVILI</dc:creator>
  <cp:keywords/>
  <dc:description/>
  <cp:lastModifiedBy>ASJA NAROUSHVILI</cp:lastModifiedBy>
  <cp:revision>2</cp:revision>
  <dcterms:created xsi:type="dcterms:W3CDTF">2021-07-06T08:38:00Z</dcterms:created>
  <dcterms:modified xsi:type="dcterms:W3CDTF">2021-07-06T09:17:00Z</dcterms:modified>
</cp:coreProperties>
</file>