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C585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Протокол №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2 от 22 октября 2024-2025 учебного года</w:t>
      </w:r>
    </w:p>
    <w:p w14:paraId="0A21DC8D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sz w:val="32"/>
          <w:szCs w:val="32"/>
          <w:lang w:val="ru-RU"/>
        </w:rPr>
      </w:pPr>
    </w:p>
    <w:p w14:paraId="68D9986D">
      <w:pPr>
        <w:shd w:val="clear" w:color="auto" w:fill="FFFFFF"/>
        <w:spacing w:after="0" w:line="240" w:lineRule="auto"/>
        <w:jc w:val="right"/>
      </w:pPr>
    </w:p>
    <w:p w14:paraId="0F5CF5A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ШВР от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22</w:t>
      </w:r>
      <w:r>
        <w:rPr>
          <w:rFonts w:ascii="Times New Roman" w:hAnsi="Times New Roman"/>
          <w:b/>
          <w:sz w:val="28"/>
          <w:szCs w:val="28"/>
        </w:rPr>
        <w:t>.10.202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0BC3A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8786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школы – Красильникова С.Ю.</w:t>
      </w:r>
    </w:p>
    <w:p w14:paraId="077780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заместитель директора по УВР – Ищенко С.В.</w:t>
      </w:r>
    </w:p>
    <w:p w14:paraId="136D8D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заместитель директора по ВР – Нароушвилли А.Д.</w:t>
      </w:r>
    </w:p>
    <w:p w14:paraId="26CDF8E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,руководитель ШМО </w:t>
      </w:r>
      <w:r>
        <w:rPr>
          <w:rFonts w:ascii="Times New Roman" w:hAnsi="Times New Roman"/>
          <w:sz w:val="28"/>
          <w:szCs w:val="28"/>
        </w:rPr>
        <w:t>– Мусаева З.Ю.</w:t>
      </w:r>
    </w:p>
    <w:p w14:paraId="70F9440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педагог-психолог – Красильникова А.А.</w:t>
      </w:r>
    </w:p>
    <w:p w14:paraId="1721B8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старший вожатый – Глинка А.А.</w:t>
      </w:r>
    </w:p>
    <w:p w14:paraId="2DE56198">
      <w:pPr>
        <w:pStyle w:val="4"/>
        <w:spacing w:after="0" w:line="312" w:lineRule="auto"/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 w:val="0"/>
          <w:bCs/>
          <w:sz w:val="28"/>
          <w:szCs w:val="28"/>
        </w:rPr>
        <w:t>уководитель спортивного клуба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ru-RU"/>
        </w:rPr>
        <w:t>Чеботарёв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И. Г.</w:t>
      </w:r>
    </w:p>
    <w:p w14:paraId="3825F169">
      <w:pPr>
        <w:pStyle w:val="4"/>
        <w:spacing w:after="0" w:line="312" w:lineRule="auto"/>
        <w:ind w:left="0" w:leftChars="0" w:firstLine="0" w:firstLineChars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- п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едагог дополнительного образования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- Ищенко А. Б.</w:t>
      </w:r>
    </w:p>
    <w:p w14:paraId="4A61E9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6459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14:paraId="242529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Обсуждаемые вопросы</w:t>
      </w:r>
      <w:r>
        <w:rPr>
          <w:rFonts w:ascii="Times New Roman" w:hAnsi="Times New Roman"/>
          <w:sz w:val="28"/>
          <w:szCs w:val="28"/>
        </w:rPr>
        <w:t>:</w:t>
      </w:r>
    </w:p>
    <w:p w14:paraId="0A02FB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выполнении решения заседания ШВР № 1.</w:t>
      </w:r>
    </w:p>
    <w:p w14:paraId="5EC889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Преемственность в учебно-воспитательном процессе при переходе ко 2-й ступени обучения. </w:t>
      </w:r>
    </w:p>
    <w:p w14:paraId="2407AB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Посещение классных часов. </w:t>
      </w:r>
    </w:p>
    <w:p w14:paraId="74D749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Участие учащихся в Днях единых действий.</w:t>
      </w:r>
    </w:p>
    <w:p w14:paraId="0CA64A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5.Планирование мероприятий на осенние каникулы.</w:t>
      </w:r>
    </w:p>
    <w:p w14:paraId="7A3195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Анализ воспитательной работы за 1 четверть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учебного года. </w:t>
      </w:r>
    </w:p>
    <w:p w14:paraId="66DA7B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7.Организация работы по профилактике правонарушений среди обучающихся. </w:t>
      </w:r>
    </w:p>
    <w:p w14:paraId="24EFF4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Адаптация обучающихся 5-х классов. </w:t>
      </w:r>
    </w:p>
    <w:p w14:paraId="1AEBD92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Профилактика вредных привычек.</w:t>
      </w:r>
    </w:p>
    <w:p w14:paraId="54D3E8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Деятельность советника директора по воспитанию и взаимодействию с детскими общественными объединениями .</w:t>
      </w:r>
    </w:p>
    <w:p w14:paraId="756D92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заседания выступили: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EA39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первому и второму</w:t>
      </w:r>
      <w:r>
        <w:rPr>
          <w:rFonts w:ascii="Times New Roman" w:hAnsi="Times New Roman"/>
          <w:sz w:val="28"/>
          <w:szCs w:val="28"/>
        </w:rPr>
        <w:t xml:space="preserve"> вопросу слушали заместителя директора по ВР Нароушвилли А.Д., которая анализировала процесс выполнения решений заседания ШВР №1 и говорила о том, насколько четко были проведены мероприятия по профилактике ДТП, о сформированности банка данных проблемных учащихся и семей, о профилактике безнадзорности и правонарушений, об успешном проведении тестирования и выявления учащихся, склонных к суициду и употреблению наркотических веществ.</w:t>
      </w:r>
    </w:p>
    <w:p w14:paraId="4E4C6FB3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>
        <w:rPr>
          <w:rFonts w:ascii="Times New Roman" w:hAnsi="Times New Roman"/>
          <w:sz w:val="28"/>
          <w:szCs w:val="28"/>
        </w:rPr>
        <w:t xml:space="preserve"> вопросу слушали руководителя МО классных руководителей Мусаеву З.Ю. В своём выступлении она поделилась анализом посещения классных часов в нескольких классах, озвучила положительные и не очень положительные моменты классных часов, говорила о необходимости участия учеников в Днях единых действий, активном участии в </w:t>
      </w:r>
      <w:r>
        <w:rPr>
          <w:rFonts w:ascii="Times New Roman" w:hAnsi="Times New Roman"/>
          <w:sz w:val="28"/>
          <w:szCs w:val="28"/>
          <w:lang w:val="ru-RU"/>
        </w:rPr>
        <w:t>детских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объединениях, таких как «Движение Первых», «Орлята России», ЮИД и другие, о необходимости завести «Пушкинскую карту», всем, кому исполнилось 14 лет и получил паспорт.</w:t>
      </w:r>
    </w:p>
    <w:p w14:paraId="003ABA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четвертому и пятому</w:t>
      </w:r>
      <w:r>
        <w:rPr>
          <w:rFonts w:ascii="Times New Roman" w:hAnsi="Times New Roman"/>
          <w:sz w:val="28"/>
          <w:szCs w:val="28"/>
        </w:rPr>
        <w:t xml:space="preserve"> вопросам слушали завуча по ВР – Нароушвилли А.Д., которая ознакомила с планом мероприятий на осенние каникулы, особо отметив необходимость участия в них учащихся группы риска, озвучила результаты анализа воспитательной деятельности за I четверть.</w:t>
      </w:r>
    </w:p>
    <w:p w14:paraId="155F98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седьмому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восьмому</w:t>
      </w:r>
      <w:r>
        <w:rPr>
          <w:rFonts w:ascii="Times New Roman" w:hAnsi="Times New Roman"/>
          <w:sz w:val="28"/>
          <w:szCs w:val="28"/>
        </w:rPr>
        <w:t xml:space="preserve"> вопросам слушали педагога - психолога – Красильникову А.А. Она говорила о необходимости организации работы по профилактике правонарушений. О необходимости применения таких методов, как беседы, лекции, классные часы, наблюдения, встречи с интересными людьми. Педагогические, профилактические советы, акции, диагностика, сопровождение, моральная поддержка, сопереживание, сотрудничество. Педагог-психолог ознакомила с результатами диагностики адаптации обучающихся 5-х классов к учебному процессу, дала рекомендации как помочь пятиклассникам быстрее адаптироваться. Пятый класс относится к одному из кризисных периодов жизни ребенка. Переходя в него, школьники сталкиваются с многообразием проблем и сложностей, которые теперь приходится разрешать самостоятельно. Адаптация к учебе в пятом классе — это настоящее испытание, которое ложится на плечи не только детей, но и их родителей, классных руководителей и учителей-предметников. Возникающие трудности затрагивают не только учебный процесс и школьную жизнь, но и психологический климат семьи. </w:t>
      </w:r>
    </w:p>
    <w:p w14:paraId="0A5506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девятому</w:t>
      </w:r>
      <w:r>
        <w:rPr>
          <w:rFonts w:ascii="Times New Roman" w:hAnsi="Times New Roman"/>
          <w:sz w:val="28"/>
          <w:szCs w:val="28"/>
        </w:rPr>
        <w:t xml:space="preserve"> вопросу выступила заместитель директора по ВР – Нароушвилли А.Д., которая ознакомила с планом профилактической недели по вредным привычкам. На сайте школы были размещены профилактические видеоролики о вредных привычках для ознакомления детей и родителей, классным руководителем необходимо было провести классные часы по профилактике курения и алкоголя. </w:t>
      </w:r>
    </w:p>
    <w:p w14:paraId="773CFC50">
      <w:pPr>
        <w:spacing w:line="240" w:lineRule="auto"/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десятому</w:t>
      </w:r>
      <w:r>
        <w:rPr>
          <w:rFonts w:ascii="Times New Roman" w:hAnsi="Times New Roman"/>
          <w:sz w:val="28"/>
          <w:szCs w:val="28"/>
        </w:rPr>
        <w:t xml:space="preserve"> вопросу выступила советник директора по воспитанию и взаимодействию с детскими общественными объединениями – Мусаева З.Ю. Она рассказала,что было сделано за первую четверть совместно с детьми,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педагогами,</w:t>
      </w:r>
      <w:r>
        <w:rPr>
          <w:rFonts w:ascii="Times New Roman" w:hAnsi="Times New Roman"/>
          <w:sz w:val="28"/>
          <w:szCs w:val="28"/>
        </w:rPr>
        <w:t xml:space="preserve"> родителями и Штабом школы по ВР.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информация о проделанной работе есть на страничке в ВК.Работы проделано много, участия в различных проектах и форумах обеспечили нам призовые места и поощрение участников.Особенно отличилась учащаяся 11 класса и активистка первичного отделения Движения Первых Глинка Полина, которая принимала участие практически во всех конкурсах, проектах и молодёжных форумах и, соответственно занимала заслуженные призовые места и была одной из лучших «Первых» во всей России.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7619D"/>
    <w:rsid w:val="52B8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2025-09-14T08:51:00Z</dcterms:created>
  <dc:creator>Юра</dc:creator>
  <cp:lastModifiedBy>Юра</cp:lastModifiedBy>
  <dcterms:modified xsi:type="dcterms:W3CDTF">2025-09-14T09:19:48Z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E92F52034CED4B0A966C24577C83829E_12</vt:lpwstr>
  </property>
</Properties>
</file>