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F1" w:rsidRPr="00576EF1" w:rsidRDefault="00576EF1" w:rsidP="00576EF1">
      <w:pPr>
        <w:shd w:val="clear" w:color="auto" w:fill="FFFFFF"/>
        <w:spacing w:after="0" w:line="240" w:lineRule="auto"/>
        <w:jc w:val="center"/>
        <w:rPr>
          <w:rFonts w:ascii="Times New Roman" w:eastAsia="Times New Roman" w:hAnsi="Times New Roman"/>
          <w:color w:val="000000"/>
          <w:sz w:val="24"/>
          <w:szCs w:val="24"/>
          <w:lang w:eastAsia="ru-RU"/>
        </w:rPr>
      </w:pPr>
      <w:bookmarkStart w:id="0" w:name="_GoBack"/>
      <w:bookmarkEnd w:id="0"/>
      <w:r w:rsidRPr="00576EF1">
        <w:rPr>
          <w:rFonts w:ascii="Times New Roman" w:eastAsia="Times New Roman" w:hAnsi="Times New Roman"/>
          <w:b/>
          <w:bCs/>
          <w:color w:val="000000"/>
          <w:sz w:val="32"/>
          <w:lang w:eastAsia="ru-RU"/>
        </w:rPr>
        <w:t>«Огонь - друг, огонь - враг».</w:t>
      </w:r>
    </w:p>
    <w:p w:rsidR="00576EF1" w:rsidRPr="00576EF1" w:rsidRDefault="00576EF1" w:rsidP="00576EF1">
      <w:pPr>
        <w:shd w:val="clear" w:color="auto" w:fill="FFFFFF"/>
        <w:spacing w:after="0" w:line="240" w:lineRule="auto"/>
        <w:jc w:val="right"/>
        <w:rPr>
          <w:rFonts w:ascii="Times New Roman" w:eastAsia="Times New Roman" w:hAnsi="Times New Roman"/>
          <w:color w:val="000000"/>
          <w:sz w:val="24"/>
          <w:szCs w:val="24"/>
          <w:lang w:eastAsia="ru-RU"/>
        </w:rPr>
      </w:pP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Цель:   </w:t>
      </w:r>
      <w:r w:rsidRPr="00576EF1">
        <w:rPr>
          <w:rFonts w:ascii="Times New Roman" w:eastAsia="Times New Roman" w:hAnsi="Times New Roman"/>
          <w:color w:val="000000"/>
          <w:sz w:val="28"/>
          <w:lang w:eastAsia="ru-RU"/>
        </w:rPr>
        <w:t>формирование основ пожарной  безопасности младших школьников.</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Задачи: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i/>
          <w:iCs/>
          <w:color w:val="000000"/>
          <w:sz w:val="28"/>
          <w:lang w:eastAsia="ru-RU"/>
        </w:rPr>
        <w:t>Обучающие:</w:t>
      </w:r>
    </w:p>
    <w:p w:rsidR="00576EF1" w:rsidRPr="00576EF1" w:rsidRDefault="00576EF1" w:rsidP="00576EF1">
      <w:pPr>
        <w:numPr>
          <w:ilvl w:val="0"/>
          <w:numId w:val="1"/>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знакомство с ролью огня в жизни человека: как положительной, так и отрицательной;</w:t>
      </w:r>
    </w:p>
    <w:p w:rsidR="00576EF1" w:rsidRPr="00576EF1" w:rsidRDefault="00576EF1" w:rsidP="00576EF1">
      <w:pPr>
        <w:numPr>
          <w:ilvl w:val="0"/>
          <w:numId w:val="1"/>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знакомство с основными причинами возникновения пожара и мерами предосторожности для его исключения;</w:t>
      </w:r>
    </w:p>
    <w:p w:rsidR="00576EF1" w:rsidRPr="00576EF1" w:rsidRDefault="00576EF1" w:rsidP="00576EF1">
      <w:pPr>
        <w:numPr>
          <w:ilvl w:val="0"/>
          <w:numId w:val="1"/>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знакомство с первичными средствами пожаротушения;</w:t>
      </w:r>
    </w:p>
    <w:p w:rsidR="00576EF1" w:rsidRPr="00576EF1" w:rsidRDefault="00576EF1" w:rsidP="00576EF1">
      <w:pPr>
        <w:numPr>
          <w:ilvl w:val="0"/>
          <w:numId w:val="1"/>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знакомство с правилами пожарной безопасности. </w:t>
      </w:r>
    </w:p>
    <w:p w:rsidR="00576EF1" w:rsidRPr="00576EF1" w:rsidRDefault="00576EF1" w:rsidP="00576EF1">
      <w:pPr>
        <w:numPr>
          <w:ilvl w:val="0"/>
          <w:numId w:val="1"/>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обучать детей правилам пожарной безопасности в различных жизненных ситуациях</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i/>
          <w:iCs/>
          <w:color w:val="000000"/>
          <w:sz w:val="28"/>
          <w:lang w:eastAsia="ru-RU"/>
        </w:rPr>
        <w:t>Развивающие</w:t>
      </w:r>
      <w:r w:rsidRPr="00576EF1">
        <w:rPr>
          <w:rFonts w:ascii="Times New Roman" w:eastAsia="Times New Roman" w:hAnsi="Times New Roman"/>
          <w:b/>
          <w:bCs/>
          <w:color w:val="000000"/>
          <w:sz w:val="28"/>
          <w:lang w:eastAsia="ru-RU"/>
        </w:rPr>
        <w:t>:</w:t>
      </w:r>
    </w:p>
    <w:p w:rsidR="00576EF1" w:rsidRPr="00576EF1" w:rsidRDefault="00576EF1" w:rsidP="00576EF1">
      <w:pPr>
        <w:numPr>
          <w:ilvl w:val="0"/>
          <w:numId w:val="2"/>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развитие умения анализировать различные ситуации и умения самостоятельно принимать решение.</w:t>
      </w:r>
    </w:p>
    <w:p w:rsidR="00576EF1" w:rsidRPr="00576EF1" w:rsidRDefault="00576EF1" w:rsidP="00576EF1">
      <w:pPr>
        <w:numPr>
          <w:ilvl w:val="0"/>
          <w:numId w:val="2"/>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развитие речи, мышления, памяти.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i/>
          <w:iCs/>
          <w:color w:val="000000"/>
          <w:sz w:val="28"/>
          <w:lang w:eastAsia="ru-RU"/>
        </w:rPr>
        <w:t>Воспитательные:</w:t>
      </w:r>
    </w:p>
    <w:p w:rsidR="00576EF1" w:rsidRPr="00576EF1" w:rsidRDefault="00576EF1" w:rsidP="00576EF1">
      <w:pPr>
        <w:numPr>
          <w:ilvl w:val="0"/>
          <w:numId w:val="3"/>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воспитание осторожного обращения с огнём.</w:t>
      </w:r>
    </w:p>
    <w:p w:rsidR="00576EF1" w:rsidRPr="00576EF1" w:rsidRDefault="00576EF1" w:rsidP="00576EF1">
      <w:pPr>
        <w:numPr>
          <w:ilvl w:val="0"/>
          <w:numId w:val="3"/>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воспитание самостоятельности, внимательности, чувства ответственности, мужества, находчивости.  </w:t>
      </w:r>
    </w:p>
    <w:p w:rsidR="00576EF1" w:rsidRPr="00576EF1" w:rsidRDefault="00576EF1" w:rsidP="00576EF1">
      <w:pPr>
        <w:numPr>
          <w:ilvl w:val="0"/>
          <w:numId w:val="3"/>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воспитание бережного отношения  к своему здоровью и  здоровью окружающих.</w:t>
      </w:r>
    </w:p>
    <w:p w:rsidR="00576EF1" w:rsidRPr="00576EF1" w:rsidRDefault="00576EF1" w:rsidP="00576EF1">
      <w:pPr>
        <w:numPr>
          <w:ilvl w:val="0"/>
          <w:numId w:val="3"/>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воспитание уважения к опасной профессии пожарного.</w:t>
      </w:r>
    </w:p>
    <w:p w:rsidR="00576EF1" w:rsidRPr="00576EF1" w:rsidRDefault="00576EF1" w:rsidP="00576EF1">
      <w:pPr>
        <w:numPr>
          <w:ilvl w:val="0"/>
          <w:numId w:val="3"/>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воспитывать чувство ответственности, активную гражданскую позицию,</w:t>
      </w:r>
      <w:r w:rsidRPr="00576EF1">
        <w:rPr>
          <w:rFonts w:ascii="Times New Roman" w:eastAsia="Times New Roman" w:hAnsi="Times New Roman"/>
          <w:color w:val="000000"/>
          <w:sz w:val="32"/>
          <w:lang w:eastAsia="ru-RU"/>
        </w:rPr>
        <w:t> </w:t>
      </w:r>
      <w:r w:rsidRPr="00576EF1">
        <w:rPr>
          <w:rFonts w:ascii="Times New Roman" w:eastAsia="Times New Roman" w:hAnsi="Times New Roman"/>
          <w:color w:val="000000"/>
          <w:sz w:val="28"/>
          <w:lang w:eastAsia="ru-RU"/>
        </w:rPr>
        <w:t>осознанное желание соблюдать правила пожарной безопасности</w:t>
      </w:r>
    </w:p>
    <w:p w:rsidR="00576EF1" w:rsidRPr="00576EF1" w:rsidRDefault="00576EF1" w:rsidP="00576EF1">
      <w:pPr>
        <w:numPr>
          <w:ilvl w:val="0"/>
          <w:numId w:val="3"/>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показать детям возможность тушения огня разными средствами (вода, песок, земля, плотная ткань)</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Используемое оборудование: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w:t>
      </w:r>
      <w:proofErr w:type="spellStart"/>
      <w:r w:rsidRPr="00576EF1">
        <w:rPr>
          <w:rFonts w:ascii="Times New Roman" w:eastAsia="Times New Roman" w:hAnsi="Times New Roman"/>
          <w:color w:val="000000"/>
          <w:sz w:val="28"/>
          <w:lang w:eastAsia="ru-RU"/>
        </w:rPr>
        <w:t>Мультимедийная</w:t>
      </w:r>
      <w:proofErr w:type="spellEnd"/>
      <w:r w:rsidRPr="00576EF1">
        <w:rPr>
          <w:rFonts w:ascii="Times New Roman" w:eastAsia="Times New Roman" w:hAnsi="Times New Roman"/>
          <w:color w:val="000000"/>
          <w:sz w:val="28"/>
          <w:lang w:eastAsia="ru-RU"/>
        </w:rPr>
        <w:t xml:space="preserve">  установка, презентация , пожарные знаки, предметы для игры, телефон, карточки со словами пословиц, карточки с загадками, лист самооценки деятельности на уроке, огнетушитель, плакат-пожарный щит</w:t>
      </w:r>
    </w:p>
    <w:p w:rsidR="00576EF1" w:rsidRPr="00576EF1" w:rsidRDefault="00576EF1" w:rsidP="00576EF1">
      <w:pPr>
        <w:shd w:val="clear" w:color="auto" w:fill="FFFFFF"/>
        <w:spacing w:after="0" w:line="240" w:lineRule="auto"/>
        <w:jc w:val="center"/>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Ход занятия.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I. Организационный момент.</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II. Актуализация знаний.</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w:t>
      </w:r>
      <w:r w:rsidRPr="00576EF1">
        <w:rPr>
          <w:rFonts w:ascii="Times New Roman" w:eastAsia="Times New Roman" w:hAnsi="Times New Roman"/>
          <w:i/>
          <w:iCs/>
          <w:color w:val="000000"/>
          <w:sz w:val="28"/>
          <w:lang w:eastAsia="ru-RU"/>
        </w:rPr>
        <w:t>Отгадайте загадку:</w:t>
      </w:r>
      <w:r w:rsidRPr="00576EF1">
        <w:rPr>
          <w:rFonts w:ascii="Times New Roman" w:eastAsia="Times New Roman" w:hAnsi="Times New Roman"/>
          <w:b/>
          <w:bCs/>
          <w:color w:val="000000"/>
          <w:sz w:val="28"/>
          <w:lang w:eastAsia="ru-RU"/>
        </w:rPr>
        <w:t> </w:t>
      </w:r>
      <w:r w:rsidRPr="00576EF1">
        <w:rPr>
          <w:rFonts w:ascii="Times New Roman" w:eastAsia="Times New Roman" w:hAnsi="Times New Roman"/>
          <w:color w:val="000000"/>
          <w:sz w:val="28"/>
          <w:lang w:eastAsia="ru-RU"/>
        </w:rPr>
        <w:t>(Слайд 2)</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Рыжий зверь в печи сидит,</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Рыжий зверь на всех сердит.</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Он от злобы ест дрова,</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Целый час, а может два.</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Ты рукой его не тронь –</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Искусает всю ладонь</w:t>
      </w:r>
      <w:r w:rsidRPr="00576EF1">
        <w:rPr>
          <w:rFonts w:ascii="Times New Roman" w:eastAsia="Times New Roman" w:hAnsi="Times New Roman"/>
          <w:i/>
          <w:iCs/>
          <w:color w:val="000000"/>
          <w:sz w:val="28"/>
          <w:lang w:eastAsia="ru-RU"/>
        </w:rPr>
        <w:t>. (Огонь)</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lastRenderedPageBreak/>
        <w:t>-Кто может определить тему нашего занятия? </w:t>
      </w:r>
      <w:r w:rsidRPr="00576EF1">
        <w:rPr>
          <w:rFonts w:ascii="Times New Roman" w:eastAsia="Times New Roman" w:hAnsi="Times New Roman"/>
          <w:b/>
          <w:bCs/>
          <w:color w:val="000000"/>
          <w:sz w:val="28"/>
          <w:lang w:eastAsia="ru-RU"/>
        </w:rPr>
        <w:t>(</w:t>
      </w:r>
      <w:r w:rsidRPr="00576EF1">
        <w:rPr>
          <w:rFonts w:ascii="Times New Roman" w:eastAsia="Times New Roman" w:hAnsi="Times New Roman"/>
          <w:color w:val="000000"/>
          <w:sz w:val="28"/>
          <w:lang w:eastAsia="ru-RU"/>
        </w:rPr>
        <w:t>Сегодня мы поговорим об огне. ) Почему это так важно?</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Я предлагаю вам разделиться на три команды. А названия своей команды вы сможете узнать, отгадав загадку. У каждой команды карточка с загадкой.</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70C0"/>
          <w:sz w:val="28"/>
          <w:lang w:eastAsia="ru-RU"/>
        </w:rPr>
        <w:t>1 конкурс «Давайте познакомимся»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1 команда  «Спички»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 В бумажном домике</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Проживают гномики.</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Уж такие добряки -</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Раздают всем огоньки.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2 команда  «Дымок»</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Серое сукно тянется в окно,</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Вьется, взвивается,</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В небо устремляется.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3 команда  «Свечка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Голова огнем пылает,</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Тело тает и сгорает.</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Я полезной быть хочу:</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Лампы нет – я посвечу.</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1</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Добыча огня.</w:t>
      </w:r>
      <w:r w:rsidRPr="00576EF1">
        <w:rPr>
          <w:rFonts w:ascii="Times New Roman" w:eastAsia="Times New Roman" w:hAnsi="Times New Roman"/>
          <w:b/>
          <w:bCs/>
          <w:color w:val="FF0000"/>
          <w:sz w:val="28"/>
          <w:lang w:eastAsia="ru-RU"/>
        </w:rPr>
        <w:t>  </w:t>
      </w:r>
      <w:r w:rsidRPr="00576EF1">
        <w:rPr>
          <w:rFonts w:ascii="Times New Roman" w:eastAsia="Times New Roman" w:hAnsi="Times New Roman"/>
          <w:b/>
          <w:bCs/>
          <w:color w:val="000000"/>
          <w:sz w:val="28"/>
          <w:lang w:eastAsia="ru-RU"/>
        </w:rPr>
        <w:t>Беседа.</w:t>
      </w:r>
      <w:r w:rsidRPr="00576EF1">
        <w:rPr>
          <w:rFonts w:ascii="Times New Roman" w:eastAsia="Times New Roman" w:hAnsi="Times New Roman"/>
          <w:b/>
          <w:bCs/>
          <w:color w:val="FF0000"/>
          <w:sz w:val="28"/>
          <w:lang w:eastAsia="ru-RU"/>
        </w:rPr>
        <w:t>  (Слайд 3)</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 Много сотен лет потребовалось человеку для того, чтобы научиться добывать огонь и пользоваться им. Древние люди не имели спичек. Они подбирали загоревшиеся ветки после удара молнии и поддерживали горение костра днём и ночью, посменно дежуря около него. Они поклонялись огню как непонятному и грозному божеству, загадочному брату солнца. В костёр запрещалось бросать мусор и отходы, так как это могло «оскорбить» огонь. Костёр нельзя было ворошить острым предметом, чтобы «не поранить» духа огня. Много способов придумал человек, чтобы добыть огонь. Вначале это был трудный способ, требующий больших усилий и сноровки, - трение одного сухого дерева о другое. Затем огонь научились получать, высекая искру ударом камень о камень. </w:t>
      </w:r>
    </w:p>
    <w:p w:rsidR="00576EF1" w:rsidRPr="00576EF1" w:rsidRDefault="00576EF1" w:rsidP="00576EF1">
      <w:pPr>
        <w:shd w:val="clear" w:color="auto" w:fill="FFFFFF"/>
        <w:spacing w:after="0" w:line="240" w:lineRule="auto"/>
        <w:ind w:left="-180"/>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 Ребята, скажите, а огонь друг или враг?</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Но, огонь бывает разный -</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Бледно-жёлтый, ярко-красный,</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Синий или золотой.</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Очень добрый, очень злой</w:t>
      </w:r>
    </w:p>
    <w:p w:rsidR="00576EF1" w:rsidRPr="00576EF1" w:rsidRDefault="00576EF1" w:rsidP="00576EF1">
      <w:pPr>
        <w:shd w:val="clear" w:color="auto" w:fill="FFFFFF"/>
        <w:spacing w:after="0" w:line="240" w:lineRule="auto"/>
        <w:ind w:left="-180"/>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 Когда огонь-друг?</w:t>
      </w:r>
      <w:r w:rsidRPr="00576EF1">
        <w:rPr>
          <w:rFonts w:ascii="Times New Roman" w:eastAsia="Times New Roman" w:hAnsi="Times New Roman"/>
          <w:b/>
          <w:bCs/>
          <w:color w:val="000000"/>
          <w:sz w:val="28"/>
          <w:lang w:eastAsia="ru-RU"/>
        </w:rPr>
        <w:t>  </w:t>
      </w:r>
      <w:r w:rsidRPr="00576EF1">
        <w:rPr>
          <w:rFonts w:ascii="Times New Roman" w:eastAsia="Times New Roman" w:hAnsi="Times New Roman"/>
          <w:i/>
          <w:iCs/>
          <w:color w:val="000000"/>
          <w:sz w:val="28"/>
          <w:lang w:eastAsia="ru-RU"/>
        </w:rPr>
        <w:t>(ответы детей)</w:t>
      </w:r>
      <w:r w:rsidRPr="00576EF1">
        <w:rPr>
          <w:rFonts w:ascii="Times New Roman" w:eastAsia="Times New Roman" w:hAnsi="Times New Roman"/>
          <w:b/>
          <w:bCs/>
          <w:color w:val="000000"/>
          <w:sz w:val="28"/>
          <w:lang w:eastAsia="ru-RU"/>
        </w:rPr>
        <w:t> </w:t>
      </w:r>
    </w:p>
    <w:p w:rsidR="00576EF1" w:rsidRPr="00576EF1" w:rsidRDefault="00576EF1" w:rsidP="00576EF1">
      <w:pPr>
        <w:shd w:val="clear" w:color="auto" w:fill="FFFFFF"/>
        <w:spacing w:after="0" w:line="240" w:lineRule="auto"/>
        <w:ind w:left="-180"/>
        <w:rPr>
          <w:rFonts w:ascii="Times New Roman" w:eastAsia="Times New Roman" w:hAnsi="Times New Roman"/>
          <w:color w:val="000000"/>
          <w:sz w:val="24"/>
          <w:szCs w:val="24"/>
          <w:lang w:eastAsia="ru-RU"/>
        </w:rPr>
      </w:pPr>
      <w:r w:rsidRPr="00576EF1">
        <w:rPr>
          <w:rFonts w:ascii="Times New Roman" w:eastAsia="Times New Roman" w:hAnsi="Times New Roman"/>
          <w:b/>
          <w:bCs/>
          <w:color w:val="FF0000"/>
          <w:sz w:val="28"/>
          <w:lang w:eastAsia="ru-RU"/>
        </w:rPr>
        <w:t>(Слайд 4)</w:t>
      </w:r>
    </w:p>
    <w:p w:rsidR="00576EF1" w:rsidRPr="00576EF1" w:rsidRDefault="00576EF1" w:rsidP="00576EF1">
      <w:pPr>
        <w:shd w:val="clear" w:color="auto" w:fill="FFFFFF"/>
        <w:spacing w:after="0" w:line="240" w:lineRule="auto"/>
        <w:ind w:left="-180"/>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Огонь - друг</w:t>
      </w:r>
      <w:r w:rsidRPr="00576EF1">
        <w:rPr>
          <w:rFonts w:ascii="Times New Roman" w:eastAsia="Times New Roman" w:hAnsi="Times New Roman"/>
          <w:color w:val="000000"/>
          <w:sz w:val="28"/>
          <w:lang w:eastAsia="ru-RU"/>
        </w:rPr>
        <w:t>. С давних пор огонь стал другом человека. Он помогал людям обороняться от диких зверей, освещать жилище, отапливать дома в холодное время года. Благодаря огню человек научился вкусно готовить пищу. Без огня мы уже не представляем жизни, он нужен повсюду: в домах, и школах, на заводах и фабриках, в городах и сёлах.</w:t>
      </w:r>
    </w:p>
    <w:p w:rsidR="00576EF1" w:rsidRPr="00576EF1" w:rsidRDefault="00576EF1" w:rsidP="00576EF1">
      <w:pPr>
        <w:shd w:val="clear" w:color="auto" w:fill="FFFFFF"/>
        <w:spacing w:after="0" w:line="240" w:lineRule="auto"/>
        <w:ind w:left="-180"/>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Огонь - друг человека. Без него невозможна жизнь на земле.</w:t>
      </w:r>
      <w:r w:rsidRPr="00576EF1">
        <w:rPr>
          <w:rFonts w:ascii="Times New Roman" w:eastAsia="Times New Roman" w:hAnsi="Times New Roman"/>
          <w:color w:val="FF0000"/>
          <w:sz w:val="28"/>
          <w:lang w:eastAsia="ru-RU"/>
        </w:rPr>
        <w:t> </w:t>
      </w:r>
    </w:p>
    <w:p w:rsidR="00576EF1" w:rsidRPr="00576EF1" w:rsidRDefault="00576EF1" w:rsidP="00576EF1">
      <w:pPr>
        <w:shd w:val="clear" w:color="auto" w:fill="FFFFFF"/>
        <w:spacing w:after="0" w:line="240" w:lineRule="auto"/>
        <w:ind w:left="-180"/>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lastRenderedPageBreak/>
        <w:t>-  А в каких случаях он враг?   (ответы детей)</w:t>
      </w:r>
      <w:r w:rsidRPr="00576EF1">
        <w:rPr>
          <w:rFonts w:ascii="Times New Roman" w:eastAsia="Times New Roman" w:hAnsi="Times New Roman"/>
          <w:b/>
          <w:bCs/>
          <w:color w:val="000000"/>
          <w:sz w:val="28"/>
          <w:lang w:eastAsia="ru-RU"/>
        </w:rPr>
        <w:t>  </w:t>
      </w:r>
      <w:r w:rsidRPr="00576EF1">
        <w:rPr>
          <w:rFonts w:ascii="Times New Roman" w:eastAsia="Times New Roman" w:hAnsi="Times New Roman"/>
          <w:b/>
          <w:bCs/>
          <w:color w:val="FF0000"/>
          <w:sz w:val="28"/>
          <w:lang w:eastAsia="ru-RU"/>
        </w:rPr>
        <w:t>(Слайд 5)</w:t>
      </w:r>
    </w:p>
    <w:p w:rsidR="00576EF1" w:rsidRPr="00576EF1" w:rsidRDefault="00576EF1" w:rsidP="00576EF1">
      <w:pPr>
        <w:shd w:val="clear" w:color="auto" w:fill="FFFFFF"/>
        <w:spacing w:after="0" w:line="240" w:lineRule="auto"/>
        <w:ind w:left="-180"/>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w:t>
      </w:r>
      <w:r w:rsidRPr="00576EF1">
        <w:rPr>
          <w:rFonts w:ascii="Times New Roman" w:eastAsia="Times New Roman" w:hAnsi="Times New Roman"/>
          <w:b/>
          <w:bCs/>
          <w:color w:val="000000"/>
          <w:sz w:val="28"/>
          <w:lang w:eastAsia="ru-RU"/>
        </w:rPr>
        <w:t>Огонь - враг.</w:t>
      </w:r>
      <w:r w:rsidRPr="00576EF1">
        <w:rPr>
          <w:rFonts w:ascii="Times New Roman" w:eastAsia="Times New Roman" w:hAnsi="Times New Roman"/>
          <w:color w:val="000000"/>
          <w:sz w:val="28"/>
          <w:lang w:eastAsia="ru-RU"/>
        </w:rPr>
        <w:t> Огонь,  постоянный спутник человека, может быть не только другом и помощником человека во всех добрых делах, но и врагом. Это зависит от того, правильно ли используется огонь. Какой стороной он повернётся к нам, зависит от нас.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Но бывает огонь и другим –</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Не согреет ладошек он ваших</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Превращает все в пепел и дым,</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color w:val="000000"/>
          <w:sz w:val="28"/>
          <w:lang w:eastAsia="ru-RU"/>
        </w:rPr>
        <w:t>И жесток он, и грозен, и страшен.</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III. Формулирование темы и целей занятия.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-Как вы думаете, какова цель нашего занятия?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(Закрепить правила пожарной безопасности.)</w:t>
      </w:r>
      <w:r w:rsidRPr="00576EF1">
        <w:rPr>
          <w:rFonts w:ascii="Times New Roman" w:eastAsia="Times New Roman" w:hAnsi="Times New Roman"/>
          <w:b/>
          <w:bCs/>
          <w:color w:val="000000"/>
          <w:sz w:val="28"/>
          <w:lang w:eastAsia="ru-RU"/>
        </w:rPr>
        <w:t>  </w:t>
      </w:r>
      <w:r w:rsidRPr="00576EF1">
        <w:rPr>
          <w:rFonts w:ascii="Times New Roman" w:eastAsia="Times New Roman" w:hAnsi="Times New Roman"/>
          <w:b/>
          <w:bCs/>
          <w:color w:val="FF0000"/>
          <w:sz w:val="28"/>
          <w:lang w:eastAsia="ru-RU"/>
        </w:rPr>
        <w:t>(Слайд 6)</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IV. Изучение нового материала.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Значительную часть своей жизни человек проводит в своем доме или квартире. Нам кажется, что дома мы в полной безопасности. «Мой дом – моя крепость», – гласит известная поговорка. Поэтому мы часто пренебрегаем самыми элементарными правилами предосторожности и допускаем непростительную беспечность. Люди научились добывать и сохранять огонь. Однако, выйдя из-под контроля человека, он превращается в страшное бедствие-пожар.</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w:t>
      </w:r>
      <w:r w:rsidRPr="00576EF1">
        <w:rPr>
          <w:rFonts w:ascii="Times New Roman" w:eastAsia="Times New Roman" w:hAnsi="Times New Roman"/>
          <w:i/>
          <w:iCs/>
          <w:color w:val="000000"/>
          <w:sz w:val="28"/>
          <w:lang w:eastAsia="ru-RU"/>
        </w:rPr>
        <w:t>Ребята, посмотрите фильм и найдите ответы на вопросы</w:t>
      </w:r>
      <w:r w:rsidRPr="00576EF1">
        <w:rPr>
          <w:rFonts w:ascii="Times New Roman" w:eastAsia="Times New Roman" w:hAnsi="Times New Roman"/>
          <w:b/>
          <w:bCs/>
          <w:color w:val="000000"/>
          <w:sz w:val="28"/>
          <w:lang w:eastAsia="ru-RU"/>
        </w:rPr>
        <w:t>:</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u w:val="single"/>
          <w:lang w:eastAsia="ru-RU"/>
        </w:rPr>
        <w:t>На доске:</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1)Отчего может возникнуть пожар?</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2)Как спастись от пожара?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3)Чем тушить пожар?</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                                                  ВИКТОРИНА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70C0"/>
          <w:sz w:val="28"/>
          <w:lang w:eastAsia="ru-RU"/>
        </w:rPr>
        <w:t>2 конкурс «Огнеопасные предметы».</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FF0000"/>
          <w:sz w:val="28"/>
          <w:lang w:eastAsia="ru-RU"/>
        </w:rPr>
        <w:t>(Слайд 7, 8, 9)</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Причинами возникновения пожаров чаще всего являются: неосторожное обращение с огнем, несоблюдение правил эксплуатации производственного оборудования, самовозгорание веществ и материалов, разряды статического электричества, грозовые разряды, поджоги.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70C0"/>
          <w:sz w:val="28"/>
          <w:lang w:eastAsia="ru-RU"/>
        </w:rPr>
        <w:t>3 конкурс «Собери пословицу»</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Учащиеся  каждой команды должны составить из данных слов пословицу. Правильный ответ появляется на слайде.</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 1 команда. </w:t>
      </w:r>
      <w:r w:rsidRPr="00576EF1">
        <w:rPr>
          <w:rFonts w:ascii="Times New Roman" w:eastAsia="Times New Roman" w:hAnsi="Times New Roman"/>
          <w:b/>
          <w:bCs/>
          <w:i/>
          <w:iCs/>
          <w:color w:val="000000"/>
          <w:sz w:val="28"/>
          <w:lang w:eastAsia="ru-RU"/>
        </w:rPr>
        <w:t>С огнем не шути - сгореть можно.</w:t>
      </w:r>
      <w:r w:rsidRPr="00576EF1">
        <w:rPr>
          <w:rFonts w:ascii="Times New Roman" w:eastAsia="Times New Roman" w:hAnsi="Times New Roman"/>
          <w:b/>
          <w:bCs/>
          <w:color w:val="FF0000"/>
          <w:sz w:val="28"/>
          <w:lang w:eastAsia="ru-RU"/>
        </w:rPr>
        <w:t>(Слайд 10)</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2 команда. </w:t>
      </w:r>
      <w:r w:rsidRPr="00576EF1">
        <w:rPr>
          <w:rFonts w:ascii="Times New Roman" w:eastAsia="Times New Roman" w:hAnsi="Times New Roman"/>
          <w:b/>
          <w:bCs/>
          <w:i/>
          <w:iCs/>
          <w:color w:val="000000"/>
          <w:sz w:val="28"/>
          <w:lang w:eastAsia="ru-RU"/>
        </w:rPr>
        <w:t>Искру туши до пожара - беду отводи до удара.</w:t>
      </w:r>
      <w:r w:rsidRPr="00576EF1">
        <w:rPr>
          <w:rFonts w:ascii="Times New Roman" w:eastAsia="Times New Roman" w:hAnsi="Times New Roman"/>
          <w:color w:val="000000"/>
          <w:sz w:val="28"/>
          <w:lang w:eastAsia="ru-RU"/>
        </w:rPr>
        <w:t> </w:t>
      </w:r>
      <w:r w:rsidRPr="00576EF1">
        <w:rPr>
          <w:rFonts w:ascii="Times New Roman" w:eastAsia="Times New Roman" w:hAnsi="Times New Roman"/>
          <w:b/>
          <w:bCs/>
          <w:color w:val="FF0000"/>
          <w:sz w:val="28"/>
          <w:lang w:eastAsia="ru-RU"/>
        </w:rPr>
        <w:t>(Слайд 11)</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3 команда. </w:t>
      </w:r>
      <w:r w:rsidRPr="00576EF1">
        <w:rPr>
          <w:rFonts w:ascii="Times New Roman" w:eastAsia="Times New Roman" w:hAnsi="Times New Roman"/>
          <w:b/>
          <w:bCs/>
          <w:i/>
          <w:iCs/>
          <w:color w:val="000000"/>
          <w:sz w:val="28"/>
          <w:lang w:eastAsia="ru-RU"/>
        </w:rPr>
        <w:t>В огне и железо плавко.</w:t>
      </w:r>
      <w:r w:rsidRPr="00576EF1">
        <w:rPr>
          <w:rFonts w:ascii="Times New Roman" w:eastAsia="Times New Roman" w:hAnsi="Times New Roman"/>
          <w:b/>
          <w:bCs/>
          <w:color w:val="FF0000"/>
          <w:sz w:val="28"/>
          <w:lang w:eastAsia="ru-RU"/>
        </w:rPr>
        <w:t>(Слайд 12)</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i/>
          <w:iCs/>
          <w:color w:val="000000"/>
          <w:sz w:val="28"/>
          <w:lang w:eastAsia="ru-RU"/>
        </w:rPr>
        <w:t>                          </w:t>
      </w:r>
      <w:proofErr w:type="spellStart"/>
      <w:r w:rsidRPr="00576EF1">
        <w:rPr>
          <w:rFonts w:ascii="Times New Roman" w:eastAsia="Times New Roman" w:hAnsi="Times New Roman"/>
          <w:b/>
          <w:bCs/>
          <w:i/>
          <w:iCs/>
          <w:color w:val="FF0000"/>
          <w:sz w:val="28"/>
          <w:lang w:eastAsia="ru-RU"/>
        </w:rPr>
        <w:t>Физминутка</w:t>
      </w:r>
      <w:proofErr w:type="spellEnd"/>
      <w:r w:rsidRPr="00576EF1">
        <w:rPr>
          <w:rFonts w:ascii="Times New Roman" w:eastAsia="Times New Roman" w:hAnsi="Times New Roman"/>
          <w:b/>
          <w:bCs/>
          <w:i/>
          <w:iCs/>
          <w:color w:val="FF0000"/>
          <w:sz w:val="28"/>
          <w:lang w:eastAsia="ru-RU"/>
        </w:rPr>
        <w:t> </w:t>
      </w:r>
      <w:r w:rsidRPr="00576EF1">
        <w:rPr>
          <w:rFonts w:ascii="Times New Roman" w:eastAsia="Times New Roman" w:hAnsi="Times New Roman"/>
          <w:b/>
          <w:bCs/>
          <w:color w:val="FF0000"/>
          <w:sz w:val="28"/>
          <w:lang w:eastAsia="ru-RU"/>
        </w:rPr>
        <w:t>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Если на мой вопрос вы можете ответить: "</w:t>
      </w:r>
      <w:r w:rsidRPr="00576EF1">
        <w:rPr>
          <w:rFonts w:ascii="Times New Roman" w:eastAsia="Times New Roman" w:hAnsi="Times New Roman"/>
          <w:b/>
          <w:bCs/>
          <w:color w:val="000000"/>
          <w:sz w:val="28"/>
          <w:lang w:eastAsia="ru-RU"/>
        </w:rPr>
        <w:t>Это я, это я это все мои друзья!"</w:t>
      </w:r>
      <w:r w:rsidRPr="00576EF1">
        <w:rPr>
          <w:rFonts w:ascii="Times New Roman" w:eastAsia="Times New Roman" w:hAnsi="Times New Roman"/>
          <w:color w:val="000000"/>
          <w:sz w:val="28"/>
          <w:lang w:eastAsia="ru-RU"/>
        </w:rPr>
        <w:t> – то остаетесь стоять, маршируете на месте. Если на мой вопрос вы мысленно отвечаете: </w:t>
      </w:r>
      <w:r w:rsidRPr="00576EF1">
        <w:rPr>
          <w:rFonts w:ascii="Times New Roman" w:eastAsia="Times New Roman" w:hAnsi="Times New Roman"/>
          <w:b/>
          <w:bCs/>
          <w:color w:val="000000"/>
          <w:sz w:val="28"/>
          <w:lang w:eastAsia="ru-RU"/>
        </w:rPr>
        <w:t>"Не я!"</w:t>
      </w:r>
      <w:r w:rsidRPr="00576EF1">
        <w:rPr>
          <w:rFonts w:ascii="Times New Roman" w:eastAsia="Times New Roman" w:hAnsi="Times New Roman"/>
          <w:color w:val="000000"/>
          <w:sz w:val="28"/>
          <w:lang w:eastAsia="ru-RU"/>
        </w:rPr>
        <w:t> – то, присев, как бы прячетесь.</w:t>
      </w:r>
    </w:p>
    <w:p w:rsidR="00576EF1" w:rsidRPr="00576EF1" w:rsidRDefault="00576EF1" w:rsidP="00576EF1">
      <w:pPr>
        <w:numPr>
          <w:ilvl w:val="0"/>
          <w:numId w:val="4"/>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Дым столбом поднялся вдруг,</w:t>
      </w:r>
      <w:r w:rsidRPr="00576EF1">
        <w:rPr>
          <w:rFonts w:eastAsia="Times New Roman"/>
          <w:color w:val="000000"/>
          <w:sz w:val="28"/>
          <w:szCs w:val="28"/>
          <w:lang w:eastAsia="ru-RU"/>
        </w:rPr>
        <w:br/>
      </w:r>
      <w:r w:rsidRPr="00576EF1">
        <w:rPr>
          <w:rFonts w:eastAsia="Times New Roman"/>
          <w:color w:val="000000"/>
          <w:sz w:val="28"/>
          <w:lang w:eastAsia="ru-RU"/>
        </w:rPr>
        <w:t>Кто не выключил утюг?</w:t>
      </w:r>
    </w:p>
    <w:p w:rsidR="00576EF1" w:rsidRPr="00576EF1" w:rsidRDefault="00576EF1" w:rsidP="00576EF1">
      <w:pPr>
        <w:numPr>
          <w:ilvl w:val="0"/>
          <w:numId w:val="4"/>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lastRenderedPageBreak/>
        <w:t>Кто, услышав запах гари,</w:t>
      </w:r>
    </w:p>
    <w:p w:rsidR="00576EF1" w:rsidRPr="00576EF1" w:rsidRDefault="00576EF1" w:rsidP="00576EF1">
      <w:pPr>
        <w:shd w:val="clear" w:color="auto" w:fill="FFFFFF"/>
        <w:spacing w:after="0" w:line="240" w:lineRule="auto"/>
        <w:ind w:left="720"/>
        <w:rPr>
          <w:rFonts w:ascii="Times New Roman" w:eastAsia="Times New Roman" w:hAnsi="Times New Roman"/>
          <w:color w:val="000000"/>
          <w:sz w:val="24"/>
          <w:szCs w:val="24"/>
          <w:lang w:eastAsia="ru-RU"/>
        </w:rPr>
      </w:pPr>
      <w:r w:rsidRPr="00576EF1">
        <w:rPr>
          <w:rFonts w:eastAsia="Times New Roman"/>
          <w:color w:val="000000"/>
          <w:sz w:val="28"/>
          <w:lang w:eastAsia="ru-RU"/>
        </w:rPr>
        <w:t>сообщает о пожаре?</w:t>
      </w:r>
    </w:p>
    <w:p w:rsidR="00576EF1" w:rsidRPr="00576EF1" w:rsidRDefault="00576EF1" w:rsidP="00576EF1">
      <w:pPr>
        <w:numPr>
          <w:ilvl w:val="0"/>
          <w:numId w:val="5"/>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Красный отблеск побежал,</w:t>
      </w:r>
      <w:r w:rsidRPr="00576EF1">
        <w:rPr>
          <w:rFonts w:eastAsia="Times New Roman"/>
          <w:color w:val="000000"/>
          <w:sz w:val="28"/>
          <w:szCs w:val="28"/>
          <w:lang w:eastAsia="ru-RU"/>
        </w:rPr>
        <w:br/>
      </w:r>
      <w:r w:rsidRPr="00576EF1">
        <w:rPr>
          <w:rFonts w:eastAsia="Times New Roman"/>
          <w:color w:val="000000"/>
          <w:sz w:val="28"/>
          <w:lang w:eastAsia="ru-RU"/>
        </w:rPr>
        <w:t>Кто со спичками играл?</w:t>
      </w:r>
    </w:p>
    <w:p w:rsidR="00576EF1" w:rsidRPr="00576EF1" w:rsidRDefault="00576EF1" w:rsidP="00576EF1">
      <w:pPr>
        <w:numPr>
          <w:ilvl w:val="0"/>
          <w:numId w:val="5"/>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Кто соседской детворе объясняет во дворе,</w:t>
      </w:r>
      <w:r w:rsidRPr="00576EF1">
        <w:rPr>
          <w:rFonts w:eastAsia="Times New Roman"/>
          <w:color w:val="000000"/>
          <w:sz w:val="28"/>
          <w:szCs w:val="28"/>
          <w:lang w:eastAsia="ru-RU"/>
        </w:rPr>
        <w:br/>
      </w:r>
      <w:r w:rsidRPr="00576EF1">
        <w:rPr>
          <w:rFonts w:eastAsia="Times New Roman"/>
          <w:color w:val="000000"/>
          <w:sz w:val="28"/>
          <w:lang w:eastAsia="ru-RU"/>
        </w:rPr>
        <w:t>Что игра с огнём недаром завершается пожаром?</w:t>
      </w:r>
    </w:p>
    <w:p w:rsidR="00576EF1" w:rsidRPr="00576EF1" w:rsidRDefault="00576EF1" w:rsidP="00576EF1">
      <w:pPr>
        <w:numPr>
          <w:ilvl w:val="0"/>
          <w:numId w:val="5"/>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Столб огня чердак объял,</w:t>
      </w:r>
      <w:r w:rsidRPr="00576EF1">
        <w:rPr>
          <w:rFonts w:eastAsia="Times New Roman"/>
          <w:color w:val="000000"/>
          <w:sz w:val="28"/>
          <w:szCs w:val="28"/>
          <w:lang w:eastAsia="ru-RU"/>
        </w:rPr>
        <w:br/>
      </w:r>
      <w:r w:rsidRPr="00576EF1">
        <w:rPr>
          <w:rFonts w:eastAsia="Times New Roman"/>
          <w:color w:val="000000"/>
          <w:sz w:val="28"/>
          <w:lang w:eastAsia="ru-RU"/>
        </w:rPr>
        <w:t>Кто там спички зажигал?</w:t>
      </w:r>
    </w:p>
    <w:p w:rsidR="00576EF1" w:rsidRPr="00576EF1" w:rsidRDefault="00576EF1" w:rsidP="00576EF1">
      <w:pPr>
        <w:numPr>
          <w:ilvl w:val="0"/>
          <w:numId w:val="5"/>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Побежал пожар во двор,</w:t>
      </w:r>
      <w:r w:rsidRPr="00576EF1">
        <w:rPr>
          <w:rFonts w:eastAsia="Times New Roman"/>
          <w:color w:val="000000"/>
          <w:sz w:val="28"/>
          <w:szCs w:val="28"/>
          <w:lang w:eastAsia="ru-RU"/>
        </w:rPr>
        <w:br/>
      </w:r>
      <w:r w:rsidRPr="00576EF1">
        <w:rPr>
          <w:rFonts w:eastAsia="Times New Roman"/>
          <w:color w:val="000000"/>
          <w:sz w:val="28"/>
          <w:lang w:eastAsia="ru-RU"/>
        </w:rPr>
        <w:t>Это кто там жег костер?</w:t>
      </w:r>
    </w:p>
    <w:p w:rsidR="00576EF1" w:rsidRPr="00576EF1" w:rsidRDefault="00576EF1" w:rsidP="00576EF1">
      <w:pPr>
        <w:numPr>
          <w:ilvl w:val="0"/>
          <w:numId w:val="5"/>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Ветку кто не поджигает,</w:t>
      </w:r>
    </w:p>
    <w:p w:rsidR="00576EF1" w:rsidRPr="00576EF1" w:rsidRDefault="00576EF1" w:rsidP="00576EF1">
      <w:pPr>
        <w:shd w:val="clear" w:color="auto" w:fill="FFFFFF"/>
        <w:spacing w:after="0" w:line="240" w:lineRule="auto"/>
        <w:ind w:left="720"/>
        <w:rPr>
          <w:rFonts w:ascii="Times New Roman" w:eastAsia="Times New Roman" w:hAnsi="Times New Roman"/>
          <w:color w:val="000000"/>
          <w:sz w:val="24"/>
          <w:szCs w:val="24"/>
          <w:lang w:eastAsia="ru-RU"/>
        </w:rPr>
      </w:pPr>
      <w:r w:rsidRPr="00576EF1">
        <w:rPr>
          <w:rFonts w:eastAsia="Times New Roman"/>
          <w:color w:val="000000"/>
          <w:sz w:val="28"/>
          <w:lang w:eastAsia="ru-RU"/>
        </w:rPr>
        <w:t>от пожара лес спасает?</w:t>
      </w:r>
    </w:p>
    <w:p w:rsidR="00576EF1" w:rsidRPr="00576EF1" w:rsidRDefault="00576EF1" w:rsidP="00576EF1">
      <w:pPr>
        <w:numPr>
          <w:ilvl w:val="0"/>
          <w:numId w:val="6"/>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Кто от маленькой сестрички прячет,</w:t>
      </w:r>
    </w:p>
    <w:p w:rsidR="00576EF1" w:rsidRPr="00576EF1" w:rsidRDefault="00576EF1" w:rsidP="00576EF1">
      <w:pPr>
        <w:shd w:val="clear" w:color="auto" w:fill="FFFFFF"/>
        <w:spacing w:after="0" w:line="240" w:lineRule="auto"/>
        <w:ind w:left="720"/>
        <w:rPr>
          <w:rFonts w:ascii="Times New Roman" w:eastAsia="Times New Roman" w:hAnsi="Times New Roman"/>
          <w:color w:val="000000"/>
          <w:sz w:val="24"/>
          <w:szCs w:val="24"/>
          <w:lang w:eastAsia="ru-RU"/>
        </w:rPr>
      </w:pPr>
      <w:r w:rsidRPr="00576EF1">
        <w:rPr>
          <w:rFonts w:eastAsia="Times New Roman"/>
          <w:color w:val="000000"/>
          <w:sz w:val="28"/>
          <w:lang w:eastAsia="ru-RU"/>
        </w:rPr>
        <w:t>дети, дома спички?</w:t>
      </w:r>
    </w:p>
    <w:p w:rsidR="00576EF1" w:rsidRPr="00576EF1" w:rsidRDefault="00576EF1" w:rsidP="00576EF1">
      <w:pPr>
        <w:numPr>
          <w:ilvl w:val="0"/>
          <w:numId w:val="7"/>
        </w:numPr>
        <w:shd w:val="clear" w:color="auto" w:fill="FFFFFF"/>
        <w:spacing w:before="30" w:after="30" w:line="240" w:lineRule="auto"/>
        <w:rPr>
          <w:rFonts w:ascii="Times New Roman" w:eastAsia="Times New Roman" w:hAnsi="Times New Roman"/>
          <w:color w:val="000000"/>
          <w:sz w:val="24"/>
          <w:szCs w:val="24"/>
          <w:lang w:eastAsia="ru-RU"/>
        </w:rPr>
      </w:pPr>
      <w:r w:rsidRPr="00576EF1">
        <w:rPr>
          <w:rFonts w:eastAsia="Times New Roman"/>
          <w:color w:val="000000"/>
          <w:sz w:val="28"/>
          <w:lang w:eastAsia="ru-RU"/>
        </w:rPr>
        <w:t>Пламя прыгнуло в листву,</w:t>
      </w:r>
      <w:r w:rsidRPr="00576EF1">
        <w:rPr>
          <w:rFonts w:eastAsia="Times New Roman"/>
          <w:color w:val="000000"/>
          <w:sz w:val="28"/>
          <w:szCs w:val="28"/>
          <w:lang w:eastAsia="ru-RU"/>
        </w:rPr>
        <w:br/>
      </w:r>
      <w:r w:rsidRPr="00576EF1">
        <w:rPr>
          <w:rFonts w:eastAsia="Times New Roman"/>
          <w:color w:val="000000"/>
          <w:sz w:val="28"/>
          <w:lang w:eastAsia="ru-RU"/>
        </w:rPr>
        <w:t>Кто у дома жег траву…</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70C0"/>
          <w:sz w:val="28"/>
          <w:lang w:eastAsia="ru-RU"/>
        </w:rPr>
        <w:t>4 конкурс «Проблемная ситуация» (</w:t>
      </w:r>
      <w:r w:rsidRPr="00576EF1">
        <w:rPr>
          <w:rFonts w:ascii="Times New Roman" w:eastAsia="Times New Roman" w:hAnsi="Times New Roman"/>
          <w:color w:val="000000"/>
          <w:sz w:val="28"/>
          <w:lang w:eastAsia="ru-RU"/>
        </w:rPr>
        <w:t>Найди верное решение)</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1 команда «Если у вас мелкое возгорание…»</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1)Надо спрятаться под кровать.</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 Надо потушить подручными средствами (водой, мокрым покрывалом).</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3)</w:t>
      </w:r>
      <w:r w:rsidRPr="00576EF1">
        <w:rPr>
          <w:rFonts w:ascii="Times New Roman" w:eastAsia="Times New Roman" w:hAnsi="Times New Roman"/>
          <w:b/>
          <w:bCs/>
          <w:color w:val="000000"/>
          <w:sz w:val="48"/>
          <w:lang w:eastAsia="ru-RU"/>
        </w:rPr>
        <w:t> </w:t>
      </w:r>
      <w:r w:rsidRPr="00576EF1">
        <w:rPr>
          <w:rFonts w:ascii="Times New Roman" w:eastAsia="Times New Roman" w:hAnsi="Times New Roman"/>
          <w:color w:val="000000"/>
          <w:sz w:val="28"/>
          <w:lang w:eastAsia="ru-RU"/>
        </w:rPr>
        <w:t>Надо убегать из дома. </w:t>
      </w:r>
      <w:r w:rsidRPr="00576EF1">
        <w:rPr>
          <w:rFonts w:ascii="Times New Roman" w:eastAsia="Times New Roman" w:hAnsi="Times New Roman"/>
          <w:b/>
          <w:bCs/>
          <w:color w:val="FF0000"/>
          <w:sz w:val="28"/>
          <w:lang w:eastAsia="ru-RU"/>
        </w:rPr>
        <w:t>(Слайд 13)</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2 команда «Если в помещении много дыма…»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1)Необходимо быстро убежать.</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2)Необходимо двигаться ползком.</w:t>
      </w:r>
      <w:r w:rsidRPr="00576EF1">
        <w:rPr>
          <w:rFonts w:ascii="Times New Roman" w:eastAsia="Times New Roman" w:hAnsi="Times New Roman"/>
          <w:b/>
          <w:bCs/>
          <w:color w:val="FF0000"/>
          <w:sz w:val="28"/>
          <w:lang w:eastAsia="ru-RU"/>
        </w:rPr>
        <w:t> (Слайд 14)</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3 команда «Пожарным необходимо сообщить…»</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w:t>
      </w:r>
      <w:r w:rsidRPr="00576EF1">
        <w:rPr>
          <w:rFonts w:ascii="Times New Roman" w:eastAsia="Times New Roman" w:hAnsi="Times New Roman"/>
          <w:color w:val="000000"/>
          <w:sz w:val="48"/>
          <w:lang w:eastAsia="ru-RU"/>
        </w:rPr>
        <w:t> </w:t>
      </w:r>
      <w:r w:rsidRPr="00576EF1">
        <w:rPr>
          <w:rFonts w:ascii="Times New Roman" w:eastAsia="Times New Roman" w:hAnsi="Times New Roman"/>
          <w:color w:val="000000"/>
          <w:sz w:val="28"/>
          <w:lang w:eastAsia="ru-RU"/>
        </w:rPr>
        <w:t>1. Фамилию, адрес, возраст, ваш рост, цвет глаз.</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 Фамилию,  адрес, подъезд, этаж, объект возгорания.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3)</w:t>
      </w:r>
      <w:r w:rsidRPr="00576EF1">
        <w:rPr>
          <w:rFonts w:ascii="Times New Roman" w:eastAsia="Times New Roman" w:hAnsi="Times New Roman"/>
          <w:b/>
          <w:bCs/>
          <w:color w:val="000000"/>
          <w:sz w:val="48"/>
          <w:lang w:eastAsia="ru-RU"/>
        </w:rPr>
        <w:t> </w:t>
      </w:r>
      <w:r w:rsidRPr="00576EF1">
        <w:rPr>
          <w:rFonts w:ascii="Times New Roman" w:eastAsia="Times New Roman" w:hAnsi="Times New Roman"/>
          <w:color w:val="000000"/>
          <w:sz w:val="28"/>
          <w:lang w:eastAsia="ru-RU"/>
        </w:rPr>
        <w:t>Где лежат семейные ценности и сбережения.</w:t>
      </w:r>
      <w:r w:rsidRPr="00576EF1">
        <w:rPr>
          <w:rFonts w:ascii="Times New Roman" w:eastAsia="Times New Roman" w:hAnsi="Times New Roman"/>
          <w:b/>
          <w:bCs/>
          <w:color w:val="000000"/>
          <w:sz w:val="28"/>
          <w:lang w:eastAsia="ru-RU"/>
        </w:rPr>
        <w:t> </w:t>
      </w:r>
      <w:r w:rsidRPr="00576EF1">
        <w:rPr>
          <w:rFonts w:ascii="Times New Roman" w:eastAsia="Times New Roman" w:hAnsi="Times New Roman"/>
          <w:b/>
          <w:bCs/>
          <w:color w:val="FF0000"/>
          <w:sz w:val="28"/>
          <w:lang w:eastAsia="ru-RU"/>
        </w:rPr>
        <w:t>(Слайд 15)</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1 команда «Если возгорание невозможно потушить..»</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w:t>
      </w:r>
      <w:r w:rsidRPr="00576EF1">
        <w:rPr>
          <w:rFonts w:ascii="Times New Roman" w:eastAsia="Times New Roman" w:hAnsi="Times New Roman"/>
          <w:b/>
          <w:bCs/>
          <w:color w:val="000000"/>
          <w:sz w:val="28"/>
          <w:lang w:eastAsia="ru-RU"/>
        </w:rPr>
        <w:t> </w:t>
      </w:r>
      <w:r w:rsidRPr="00576EF1">
        <w:rPr>
          <w:rFonts w:ascii="Times New Roman" w:eastAsia="Times New Roman" w:hAnsi="Times New Roman"/>
          <w:color w:val="000000"/>
          <w:sz w:val="28"/>
          <w:lang w:eastAsia="ru-RU"/>
        </w:rPr>
        <w:t>Надо покинуть помещение.</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w:t>
      </w:r>
      <w:r w:rsidRPr="00576EF1">
        <w:rPr>
          <w:rFonts w:ascii="Times New Roman" w:eastAsia="Times New Roman" w:hAnsi="Times New Roman"/>
          <w:color w:val="000000"/>
          <w:sz w:val="48"/>
          <w:lang w:eastAsia="ru-RU"/>
        </w:rPr>
        <w:t> </w:t>
      </w:r>
      <w:r w:rsidRPr="00576EF1">
        <w:rPr>
          <w:rFonts w:ascii="Times New Roman" w:eastAsia="Times New Roman" w:hAnsi="Times New Roman"/>
          <w:color w:val="000000"/>
          <w:sz w:val="28"/>
          <w:lang w:eastAsia="ru-RU"/>
        </w:rPr>
        <w:t>Надо спрятаться в другую комнату.</w:t>
      </w:r>
      <w:r w:rsidRPr="00576EF1">
        <w:rPr>
          <w:rFonts w:ascii="Times New Roman" w:eastAsia="Times New Roman" w:hAnsi="Times New Roman"/>
          <w:b/>
          <w:bCs/>
          <w:color w:val="FF0000"/>
          <w:sz w:val="28"/>
          <w:lang w:eastAsia="ru-RU"/>
        </w:rPr>
        <w:t> (Слайд 16)</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2 команда «Пожарных вызывать по телефону...»</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1)01</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2)02</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3)03</w:t>
      </w:r>
      <w:r w:rsidRPr="00576EF1">
        <w:rPr>
          <w:rFonts w:ascii="Times New Roman" w:eastAsia="Times New Roman" w:hAnsi="Times New Roman"/>
          <w:b/>
          <w:bCs/>
          <w:color w:val="FF0000"/>
          <w:sz w:val="28"/>
          <w:lang w:eastAsia="ru-RU"/>
        </w:rPr>
        <w:t>(Слайд 17)</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3 команда «Если загорелась одежда…»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w:t>
      </w:r>
      <w:r w:rsidRPr="00576EF1">
        <w:rPr>
          <w:rFonts w:ascii="Times New Roman" w:eastAsia="Times New Roman" w:hAnsi="Times New Roman"/>
          <w:color w:val="000000"/>
          <w:sz w:val="48"/>
          <w:lang w:eastAsia="ru-RU"/>
        </w:rPr>
        <w:t> </w:t>
      </w:r>
      <w:r w:rsidRPr="00576EF1">
        <w:rPr>
          <w:rFonts w:ascii="Times New Roman" w:eastAsia="Times New Roman" w:hAnsi="Times New Roman"/>
          <w:color w:val="000000"/>
          <w:sz w:val="28"/>
          <w:lang w:eastAsia="ru-RU"/>
        </w:rPr>
        <w:t>Бегать в горящей одежде, чтобы  загасить пламя.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w:t>
      </w:r>
      <w:r w:rsidRPr="00576EF1">
        <w:rPr>
          <w:rFonts w:ascii="Times New Roman" w:eastAsia="Times New Roman" w:hAnsi="Times New Roman"/>
          <w:color w:val="000000"/>
          <w:sz w:val="48"/>
          <w:lang w:eastAsia="ru-RU"/>
        </w:rPr>
        <w:t> </w:t>
      </w:r>
      <w:r w:rsidRPr="00576EF1">
        <w:rPr>
          <w:rFonts w:ascii="Times New Roman" w:eastAsia="Times New Roman" w:hAnsi="Times New Roman"/>
          <w:color w:val="000000"/>
          <w:sz w:val="28"/>
          <w:lang w:eastAsia="ru-RU"/>
        </w:rPr>
        <w:t>Бегать в горящей одежде, чтобы  загасить пламя.</w:t>
      </w:r>
      <w:r w:rsidRPr="00576EF1">
        <w:rPr>
          <w:rFonts w:ascii="Times New Roman" w:eastAsia="Times New Roman" w:hAnsi="Times New Roman"/>
          <w:b/>
          <w:bCs/>
          <w:color w:val="FF0000"/>
          <w:sz w:val="28"/>
          <w:lang w:eastAsia="ru-RU"/>
        </w:rPr>
        <w:t> (Слайд 18)</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70C0"/>
          <w:sz w:val="28"/>
          <w:lang w:eastAsia="ru-RU"/>
        </w:rPr>
        <w:lastRenderedPageBreak/>
        <w:t>5конкурс «Отгадай загадки»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Чем можно потушить пожар?</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Добавь словечко</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1 команда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Выпал на пол уголек,</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Деревянный пол зажег.</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Не смотри, не жди, не стой,</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А залей его </w:t>
      </w:r>
      <w:r w:rsidRPr="00576EF1">
        <w:rPr>
          <w:rFonts w:ascii="Times New Roman" w:eastAsia="Times New Roman" w:hAnsi="Times New Roman"/>
          <w:b/>
          <w:bCs/>
          <w:i/>
          <w:iCs/>
          <w:color w:val="000000"/>
          <w:sz w:val="28"/>
          <w:lang w:eastAsia="ru-RU"/>
        </w:rPr>
        <w:t>… (водой).</w:t>
      </w:r>
      <w:r w:rsidRPr="00576EF1">
        <w:rPr>
          <w:rFonts w:ascii="Times New Roman" w:eastAsia="Times New Roman" w:hAnsi="Times New Roman"/>
          <w:color w:val="000000"/>
          <w:sz w:val="28"/>
          <w:lang w:eastAsia="ru-RU"/>
        </w:rPr>
        <w:t>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2 команда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Пожар не ждёт! К ящику бросок!!</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Насыпь на очаг спасительный </w:t>
      </w:r>
      <w:r w:rsidRPr="00576EF1">
        <w:rPr>
          <w:rFonts w:ascii="Times New Roman" w:eastAsia="Times New Roman" w:hAnsi="Times New Roman"/>
          <w:b/>
          <w:bCs/>
          <w:i/>
          <w:iCs/>
          <w:color w:val="000000"/>
          <w:sz w:val="28"/>
          <w:lang w:eastAsia="ru-RU"/>
        </w:rPr>
        <w:t>…(песок).</w:t>
      </w:r>
    </w:p>
    <w:p w:rsidR="00576EF1" w:rsidRPr="00576EF1" w:rsidRDefault="00576EF1" w:rsidP="00576EF1">
      <w:pPr>
        <w:shd w:val="clear" w:color="auto" w:fill="FFFFFF"/>
        <w:spacing w:after="0" w:line="240" w:lineRule="auto"/>
        <w:jc w:val="center"/>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3 команда</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Если пламя вспыхнет вдруг.</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Есть у нас надежный друг.</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От пожара – всем спаситель</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i/>
          <w:iCs/>
          <w:color w:val="000000"/>
          <w:sz w:val="28"/>
          <w:lang w:eastAsia="ru-RU"/>
        </w:rPr>
        <w:t>Пламени – душитель!</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Дыма – укротитель!</w:t>
      </w:r>
      <w:r w:rsidRPr="00576EF1">
        <w:rPr>
          <w:rFonts w:ascii="Times New Roman" w:eastAsia="Times New Roman" w:hAnsi="Times New Roman"/>
          <w:i/>
          <w:iCs/>
          <w:color w:val="000000"/>
          <w:sz w:val="28"/>
          <w:szCs w:val="28"/>
          <w:lang w:eastAsia="ru-RU"/>
        </w:rPr>
        <w:br/>
      </w:r>
      <w:r w:rsidRPr="00576EF1">
        <w:rPr>
          <w:rFonts w:ascii="Times New Roman" w:eastAsia="Times New Roman" w:hAnsi="Times New Roman"/>
          <w:i/>
          <w:iCs/>
          <w:color w:val="000000"/>
          <w:sz w:val="28"/>
          <w:lang w:eastAsia="ru-RU"/>
        </w:rPr>
        <w:t>Наш </w:t>
      </w:r>
      <w:r w:rsidRPr="00576EF1">
        <w:rPr>
          <w:rFonts w:ascii="Times New Roman" w:eastAsia="Times New Roman" w:hAnsi="Times New Roman"/>
          <w:b/>
          <w:bCs/>
          <w:i/>
          <w:iCs/>
          <w:color w:val="000000"/>
          <w:sz w:val="28"/>
          <w:lang w:eastAsia="ru-RU"/>
        </w:rPr>
        <w:t>…(огнетушитель) </w:t>
      </w:r>
      <w:r w:rsidRPr="00576EF1">
        <w:rPr>
          <w:rFonts w:ascii="Times New Roman" w:eastAsia="Times New Roman" w:hAnsi="Times New Roman"/>
          <w:b/>
          <w:bCs/>
          <w:color w:val="FF0000"/>
          <w:sz w:val="28"/>
          <w:lang w:eastAsia="ru-RU"/>
        </w:rPr>
        <w:t>(Слайд 19)</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(К первичным средствам тушения загораний и пожаров относят различные огнетушители, песок, кошмы, внутренние пожарные краны.)</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В каждом общественном учреждении есть </w:t>
      </w:r>
      <w:r w:rsidRPr="00576EF1">
        <w:rPr>
          <w:rFonts w:ascii="Times New Roman" w:eastAsia="Times New Roman" w:hAnsi="Times New Roman"/>
          <w:i/>
          <w:iCs/>
          <w:color w:val="000000"/>
          <w:sz w:val="28"/>
          <w:lang w:eastAsia="ru-RU"/>
        </w:rPr>
        <w:t>«Пожарный щит».</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70C0"/>
          <w:sz w:val="28"/>
          <w:lang w:eastAsia="ru-RU"/>
        </w:rPr>
        <w:t>6 конкурс «Составь слова».</w:t>
      </w:r>
      <w:r w:rsidRPr="00576EF1">
        <w:rPr>
          <w:rFonts w:ascii="Times New Roman" w:eastAsia="Times New Roman" w:hAnsi="Times New Roman"/>
          <w:b/>
          <w:bCs/>
          <w:color w:val="000000"/>
          <w:sz w:val="28"/>
          <w:lang w:eastAsia="ru-RU"/>
        </w:rPr>
        <w:t> </w:t>
      </w:r>
      <w:r w:rsidRPr="00576EF1">
        <w:rPr>
          <w:rFonts w:ascii="Times New Roman" w:eastAsia="Times New Roman" w:hAnsi="Times New Roman"/>
          <w:b/>
          <w:bCs/>
          <w:color w:val="FF0000"/>
          <w:sz w:val="28"/>
          <w:lang w:eastAsia="ru-RU"/>
        </w:rPr>
        <w:t>(Слайд 20)</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Задание: из слова </w:t>
      </w:r>
      <w:r w:rsidRPr="00576EF1">
        <w:rPr>
          <w:rFonts w:ascii="Times New Roman" w:eastAsia="Times New Roman" w:hAnsi="Times New Roman"/>
          <w:b/>
          <w:bCs/>
          <w:color w:val="000000"/>
          <w:sz w:val="28"/>
          <w:lang w:eastAsia="ru-RU"/>
        </w:rPr>
        <w:t>ОГНЕТУШИТЕЛЬ </w:t>
      </w:r>
      <w:r w:rsidRPr="00576EF1">
        <w:rPr>
          <w:rFonts w:ascii="Times New Roman" w:eastAsia="Times New Roman" w:hAnsi="Times New Roman"/>
          <w:color w:val="000000"/>
          <w:sz w:val="28"/>
          <w:lang w:eastAsia="ru-RU"/>
        </w:rPr>
        <w:t>составить как можно больше слов.</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(На это задание отводится 3 минуты)</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Дети на листочках записывают слова, затем один представитель команды зачитывает ответы. Подсчитываем, сколько слов записала каждая команда. Можно записывать слова различных частей речи.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Итог викторины. </w:t>
      </w:r>
      <w:r w:rsidRPr="00576EF1">
        <w:rPr>
          <w:rFonts w:ascii="Times New Roman" w:eastAsia="Times New Roman" w:hAnsi="Times New Roman"/>
          <w:b/>
          <w:bCs/>
          <w:color w:val="FF0000"/>
          <w:sz w:val="28"/>
          <w:lang w:eastAsia="ru-RU"/>
        </w:rPr>
        <w:t>(Слайд 20)</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Рефлексия.</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1)Получил новые знания по пожарной безопасности.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2)Вспомнил то, что знал раньше.</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3)Эти знания мне помогут в жизни.</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b/>
          <w:bCs/>
          <w:color w:val="000000"/>
          <w:sz w:val="28"/>
          <w:lang w:eastAsia="ru-RU"/>
        </w:rPr>
        <w:t>Список используемой литературы </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1. Авдеева Н. Н. Безопасность. - М. : Просвещение, 1998.</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2.Горбатенко О. Ф. Комплексные занятия с детьми. Волгоград: Учитель, 2012.</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3.Горбунова Н.А. ОБЖ.2 класс. Поурочные планы(1-4).- Волгоград : изд-во «Учитель – АСТ», 2002</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 xml:space="preserve">4.Горячев С.А., </w:t>
      </w:r>
      <w:proofErr w:type="spellStart"/>
      <w:r w:rsidRPr="00576EF1">
        <w:rPr>
          <w:rFonts w:ascii="Times New Roman" w:eastAsia="Times New Roman" w:hAnsi="Times New Roman"/>
          <w:color w:val="000000"/>
          <w:sz w:val="28"/>
          <w:lang w:eastAsia="ru-RU"/>
        </w:rPr>
        <w:t>Конылов</w:t>
      </w:r>
      <w:proofErr w:type="spellEnd"/>
      <w:r w:rsidRPr="00576EF1">
        <w:rPr>
          <w:rFonts w:ascii="Times New Roman" w:eastAsia="Times New Roman" w:hAnsi="Times New Roman"/>
          <w:color w:val="000000"/>
          <w:sz w:val="28"/>
          <w:lang w:eastAsia="ru-RU"/>
        </w:rPr>
        <w:t xml:space="preserve"> В. А, В. В. Попов, В. П. Прохоров, В. В. Рубцов, В. В. </w:t>
      </w:r>
      <w:proofErr w:type="spellStart"/>
      <w:r w:rsidRPr="00576EF1">
        <w:rPr>
          <w:rFonts w:ascii="Times New Roman" w:eastAsia="Times New Roman" w:hAnsi="Times New Roman"/>
          <w:color w:val="000000"/>
          <w:sz w:val="28"/>
          <w:lang w:eastAsia="ru-RU"/>
        </w:rPr>
        <w:t>Теребнев</w:t>
      </w:r>
      <w:proofErr w:type="spellEnd"/>
      <w:r w:rsidRPr="00576EF1">
        <w:rPr>
          <w:rFonts w:ascii="Times New Roman" w:eastAsia="Times New Roman" w:hAnsi="Times New Roman"/>
          <w:color w:val="000000"/>
          <w:sz w:val="28"/>
          <w:lang w:eastAsia="ru-RU"/>
        </w:rPr>
        <w:t>. Основы пожарной безопасности. - М.: 1990</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45Кононова И. Т. Сценарии по пожарной безопасности для школьников. М. : Айрис-Пресс, 2008.</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6. Шипунова В. А. Пожарная безопасность/информация для детей и родителей. – Тверь: Карапуз, 2012.</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lastRenderedPageBreak/>
        <w:t>7.Шовкопляс Ж.В. Нет пожарам. Начальная школа, №5, 2008 г.</w:t>
      </w:r>
    </w:p>
    <w:p w:rsidR="00576EF1" w:rsidRPr="00576EF1" w:rsidRDefault="00576EF1" w:rsidP="00576EF1">
      <w:pPr>
        <w:shd w:val="clear" w:color="auto" w:fill="FFFFFF"/>
        <w:spacing w:after="0" w:line="240" w:lineRule="auto"/>
        <w:rPr>
          <w:rFonts w:ascii="Times New Roman" w:eastAsia="Times New Roman" w:hAnsi="Times New Roman"/>
          <w:color w:val="000000"/>
          <w:sz w:val="24"/>
          <w:szCs w:val="24"/>
          <w:lang w:eastAsia="ru-RU"/>
        </w:rPr>
      </w:pPr>
      <w:r w:rsidRPr="00576EF1">
        <w:rPr>
          <w:rFonts w:ascii="Times New Roman" w:eastAsia="Times New Roman" w:hAnsi="Times New Roman"/>
          <w:color w:val="000000"/>
          <w:sz w:val="28"/>
          <w:lang w:eastAsia="ru-RU"/>
        </w:rPr>
        <w:t>8. </w:t>
      </w:r>
      <w:hyperlink r:id="rId5" w:history="1">
        <w:r w:rsidRPr="00576EF1">
          <w:rPr>
            <w:rFonts w:ascii="Times New Roman" w:eastAsia="Times New Roman" w:hAnsi="Times New Roman"/>
            <w:color w:val="0000FF"/>
            <w:sz w:val="28"/>
            <w:u w:val="single"/>
            <w:lang w:eastAsia="ru-RU"/>
          </w:rPr>
          <w:t>https://infourok.ru/vneklassnoe-meropriyatie-ogon-drug-ogon-vrag-928179.html</w:t>
        </w:r>
      </w:hyperlink>
    </w:p>
    <w:p w:rsidR="00A853BA" w:rsidRDefault="00A853BA"/>
    <w:sectPr w:rsidR="00A853BA" w:rsidSect="00A85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DB5"/>
    <w:multiLevelType w:val="multilevel"/>
    <w:tmpl w:val="0FB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30F52"/>
    <w:multiLevelType w:val="multilevel"/>
    <w:tmpl w:val="E1F2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20A1"/>
    <w:multiLevelType w:val="multilevel"/>
    <w:tmpl w:val="F9E2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D0511"/>
    <w:multiLevelType w:val="multilevel"/>
    <w:tmpl w:val="3AC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43FD5"/>
    <w:multiLevelType w:val="multilevel"/>
    <w:tmpl w:val="349C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E220A"/>
    <w:multiLevelType w:val="multilevel"/>
    <w:tmpl w:val="3C82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C3ABB"/>
    <w:multiLevelType w:val="multilevel"/>
    <w:tmpl w:val="4C5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F1"/>
    <w:rsid w:val="00352F2E"/>
    <w:rsid w:val="003E52A0"/>
    <w:rsid w:val="00576EF1"/>
    <w:rsid w:val="00A8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A755648-172C-4027-8DEE-AD940274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576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576EF1"/>
  </w:style>
  <w:style w:type="paragraph" w:customStyle="1" w:styleId="c13">
    <w:name w:val="c13"/>
    <w:basedOn w:val="a"/>
    <w:rsid w:val="00576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576EF1"/>
  </w:style>
  <w:style w:type="character" w:customStyle="1" w:styleId="c2">
    <w:name w:val="c2"/>
    <w:basedOn w:val="a0"/>
    <w:rsid w:val="00576EF1"/>
  </w:style>
  <w:style w:type="paragraph" w:customStyle="1" w:styleId="c1">
    <w:name w:val="c1"/>
    <w:basedOn w:val="a"/>
    <w:rsid w:val="00576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576EF1"/>
  </w:style>
  <w:style w:type="paragraph" w:customStyle="1" w:styleId="c14">
    <w:name w:val="c14"/>
    <w:basedOn w:val="a"/>
    <w:rsid w:val="00576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576EF1"/>
  </w:style>
  <w:style w:type="character" w:customStyle="1" w:styleId="c25">
    <w:name w:val="c25"/>
    <w:basedOn w:val="a0"/>
    <w:rsid w:val="00576EF1"/>
  </w:style>
  <w:style w:type="character" w:customStyle="1" w:styleId="c37">
    <w:name w:val="c37"/>
    <w:basedOn w:val="a0"/>
    <w:rsid w:val="00576EF1"/>
  </w:style>
  <w:style w:type="paragraph" w:customStyle="1" w:styleId="c36">
    <w:name w:val="c36"/>
    <w:basedOn w:val="a"/>
    <w:rsid w:val="00576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576EF1"/>
  </w:style>
  <w:style w:type="paragraph" w:customStyle="1" w:styleId="c12">
    <w:name w:val="c12"/>
    <w:basedOn w:val="a"/>
    <w:rsid w:val="00576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576EF1"/>
  </w:style>
  <w:style w:type="character" w:customStyle="1" w:styleId="c19">
    <w:name w:val="c19"/>
    <w:basedOn w:val="a0"/>
    <w:rsid w:val="00576EF1"/>
  </w:style>
  <w:style w:type="character" w:customStyle="1" w:styleId="c11">
    <w:name w:val="c11"/>
    <w:basedOn w:val="a0"/>
    <w:rsid w:val="00576EF1"/>
  </w:style>
  <w:style w:type="character" w:customStyle="1" w:styleId="c7">
    <w:name w:val="c7"/>
    <w:basedOn w:val="a0"/>
    <w:rsid w:val="00576EF1"/>
  </w:style>
  <w:style w:type="character" w:customStyle="1" w:styleId="c10">
    <w:name w:val="c10"/>
    <w:basedOn w:val="a0"/>
    <w:rsid w:val="00576EF1"/>
  </w:style>
  <w:style w:type="character" w:customStyle="1" w:styleId="c28">
    <w:name w:val="c28"/>
    <w:basedOn w:val="a0"/>
    <w:rsid w:val="00576EF1"/>
  </w:style>
  <w:style w:type="character" w:customStyle="1" w:styleId="c22">
    <w:name w:val="c22"/>
    <w:basedOn w:val="a0"/>
    <w:rsid w:val="00576EF1"/>
  </w:style>
  <w:style w:type="paragraph" w:customStyle="1" w:styleId="c17">
    <w:name w:val="c17"/>
    <w:basedOn w:val="a"/>
    <w:rsid w:val="00576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576EF1"/>
  </w:style>
  <w:style w:type="character" w:styleId="a3">
    <w:name w:val="Hyperlink"/>
    <w:basedOn w:val="a0"/>
    <w:uiPriority w:val="99"/>
    <w:semiHidden/>
    <w:unhideWhenUsed/>
    <w:rsid w:val="00576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infourok.ru/vneklassnoe-meropriyatie-ogon-drug-ogon-vrag-928179.html&amp;sa=D&amp;source=editors&amp;ust=1619082337721000&amp;usg=AOvVaw1Rd1X7VPgjJd0zcQ_QPyZ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CharactersWithSpaces>
  <SharedDoc>false</SharedDoc>
  <HLinks>
    <vt:vector size="6" baseType="variant">
      <vt:variant>
        <vt:i4>1310754</vt:i4>
      </vt:variant>
      <vt:variant>
        <vt:i4>0</vt:i4>
      </vt:variant>
      <vt:variant>
        <vt:i4>0</vt:i4>
      </vt:variant>
      <vt:variant>
        <vt:i4>5</vt:i4>
      </vt:variant>
      <vt:variant>
        <vt:lpwstr>https://www.google.com/url?q=https://infourok.ru/vneklassnoe-meropriyatie-ogon-drug-ogon-vrag-928179.html&amp;sa=D&amp;source=editors&amp;ust=1619082337721000&amp;usg=AOvVaw1Rd1X7VPgjJd0zcQ_QPyZC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2024-01-30T04:02:00Z</dcterms:created>
  <dcterms:modified xsi:type="dcterms:W3CDTF">2024-01-30T04:02:00Z</dcterms:modified>
</cp:coreProperties>
</file>