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9231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Практика работы учителя начальных классов по реализации Программы</w:t>
      </w:r>
    </w:p>
    <w:p w14:paraId="53DE2157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«Орлята России»</w:t>
      </w:r>
    </w:p>
    <w:p w14:paraId="0BB1E1A6" w14:textId="2E8B11F9" w:rsidR="00677247" w:rsidRDefault="00677247" w:rsidP="00677247">
      <w:pPr>
        <w:pStyle w:val="a3"/>
        <w:shd w:val="clear" w:color="auto" w:fill="FFFFFF"/>
        <w:spacing w:before="0" w:beforeAutospacing="0" w:line="306" w:lineRule="atLeast"/>
        <w:jc w:val="center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Тема: Реализация треков «Орлята России» в МБОУ «</w:t>
      </w:r>
      <w:r w:rsidR="00EB4088">
        <w:rPr>
          <w:b/>
          <w:bCs/>
          <w:color w:val="212529"/>
          <w:sz w:val="28"/>
          <w:szCs w:val="28"/>
        </w:rPr>
        <w:t>Войновская</w:t>
      </w:r>
      <w:r>
        <w:rPr>
          <w:b/>
          <w:bCs/>
          <w:color w:val="212529"/>
          <w:sz w:val="28"/>
          <w:szCs w:val="28"/>
        </w:rPr>
        <w:t xml:space="preserve"> СОШ</w:t>
      </w:r>
      <w:r w:rsidR="00EB4088">
        <w:rPr>
          <w:b/>
          <w:bCs/>
          <w:color w:val="212529"/>
          <w:sz w:val="28"/>
          <w:szCs w:val="28"/>
        </w:rPr>
        <w:t xml:space="preserve"> № 9 им. </w:t>
      </w:r>
      <w:proofErr w:type="spellStart"/>
      <w:r w:rsidR="00EB4088">
        <w:rPr>
          <w:b/>
          <w:bCs/>
          <w:color w:val="212529"/>
          <w:sz w:val="28"/>
          <w:szCs w:val="28"/>
        </w:rPr>
        <w:t>В.И.Сагайды</w:t>
      </w:r>
      <w:proofErr w:type="spellEnd"/>
      <w:r>
        <w:rPr>
          <w:b/>
          <w:bCs/>
          <w:color w:val="212529"/>
          <w:sz w:val="28"/>
          <w:szCs w:val="28"/>
        </w:rPr>
        <w:t>»</w:t>
      </w:r>
    </w:p>
    <w:p w14:paraId="422A4504" w14:textId="076B01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Подготовила: </w:t>
      </w:r>
      <w:r w:rsidR="00EB4088">
        <w:rPr>
          <w:color w:val="212529"/>
          <w:sz w:val="28"/>
          <w:szCs w:val="28"/>
        </w:rPr>
        <w:t xml:space="preserve">Халилова Тамара </w:t>
      </w:r>
      <w:proofErr w:type="spellStart"/>
      <w:r w:rsidR="00EB4088">
        <w:rPr>
          <w:color w:val="212529"/>
          <w:sz w:val="28"/>
          <w:szCs w:val="28"/>
        </w:rPr>
        <w:t>Гасанбековна</w:t>
      </w:r>
      <w:proofErr w:type="spellEnd"/>
      <w:r>
        <w:rPr>
          <w:color w:val="212529"/>
          <w:sz w:val="28"/>
          <w:szCs w:val="28"/>
        </w:rPr>
        <w:t>-учитель начальных классов</w:t>
      </w:r>
    </w:p>
    <w:p w14:paraId="6AA68EA1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12BAB11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Всероссийская программа социальной активности учащихся начальных классов «Орлята России» была создана по поручению министра просвещения РФ Сергея Кравцова в 2021 году, в рамках реализации федерального проекта «Патриотическое воспитание граждан Российской Федерации» национального проекта «Образование», и разработана ВДЦ «</w:t>
      </w:r>
      <w:proofErr w:type="gramStart"/>
      <w:r>
        <w:rPr>
          <w:color w:val="212529"/>
          <w:sz w:val="28"/>
          <w:szCs w:val="28"/>
        </w:rPr>
        <w:t>Орлёнком  и</w:t>
      </w:r>
      <w:proofErr w:type="gramEnd"/>
      <w:r>
        <w:rPr>
          <w:color w:val="212529"/>
          <w:sz w:val="28"/>
          <w:szCs w:val="28"/>
        </w:rPr>
        <w:t xml:space="preserve"> Российским движением школьников. Программа создана с целью удовлетворения потребностей школьников в социальной активности, поддержания и развития интереса к учебным и внеурочным видам деятельности, направлена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14:paraId="1F27DFA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Программа «Орлята России» - это программа про нашу страну, нашу малую родину, про региональный компонент, про дружбу.</w:t>
      </w:r>
    </w:p>
    <w:p w14:paraId="57BCA50C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7B1495D9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Главный принцип участия в программе – всё делать вместе, сообща и делать для других! Вместе радости и удачи, вместе активное действие и увлекательное путешествие!</w:t>
      </w:r>
    </w:p>
    <w:p w14:paraId="5FC59387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39B978E3" w14:textId="13491F63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Реализация программы в нашей школе началась с 2022-2023 учебного года.</w:t>
      </w:r>
    </w:p>
    <w:p w14:paraId="1B5F63F3" w14:textId="4AC4435E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течение 2023-2024 учебного года обучающиеся 3 класса под моим руководством приняли участие в треках.</w:t>
      </w:r>
    </w:p>
    <w:p w14:paraId="358A1FB2" w14:textId="098F4EE3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личном кабинет я зарегистрировала учеников, с согласия их родителей, а с октября 2023 года мы начали работать по трекам - заданиям.</w:t>
      </w:r>
    </w:p>
    <w:p w14:paraId="0EEEAEE8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С ребятами мы разрабатывали и проводили коллективные творческие дела разных направленностей.</w:t>
      </w:r>
    </w:p>
    <w:p w14:paraId="75B8B971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4AAF28F9" w14:textId="1A1A976C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lastRenderedPageBreak/>
        <w:t xml:space="preserve">С сентября 2024-2025 учебного года продолжилась реализация программы «Орлята России», но теперь уже всеми начальными классами МБОУ «Войновская СОШ № 9 </w:t>
      </w:r>
      <w:proofErr w:type="spellStart"/>
      <w:r>
        <w:rPr>
          <w:color w:val="212529"/>
          <w:sz w:val="28"/>
          <w:szCs w:val="28"/>
        </w:rPr>
        <w:t>им.В.И.Сагайды</w:t>
      </w:r>
      <w:proofErr w:type="spellEnd"/>
      <w:r>
        <w:rPr>
          <w:color w:val="212529"/>
          <w:sz w:val="28"/>
          <w:szCs w:val="28"/>
        </w:rPr>
        <w:t>».</w:t>
      </w:r>
    </w:p>
    <w:p w14:paraId="3BF4CFC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сентябре в классах были проведены вводные игровые занятия.</w:t>
      </w:r>
    </w:p>
    <w:p w14:paraId="39D3496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Со второй половине сентября проводились вводные Орлятские уроки, для того, чтобы дети понимали, кто такие Орлята, в какую программу им предлагается вступить, кем они могут стать, какие законы и традиции у «Орлят России».  </w:t>
      </w:r>
    </w:p>
    <w:p w14:paraId="79B4AF6A" w14:textId="38C9A0CC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18 ноября 29 обучающихся начальных классов были торжественно посвящены в «Орлята России», получили значок и сувенир.</w:t>
      </w:r>
    </w:p>
    <w:p w14:paraId="23BA6707" w14:textId="5BB6EF5C" w:rsidR="00677247" w:rsidRDefault="00A15421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bookmarkStart w:id="0" w:name="_GoBack"/>
      <w:r>
        <w:rPr>
          <w:rFonts w:ascii="Open Sans" w:hAnsi="Open Sans" w:cs="Open Sans"/>
          <w:noProof/>
          <w:color w:val="212529"/>
        </w:rPr>
        <w:drawing>
          <wp:inline distT="0" distB="0" distL="0" distR="0" wp14:anchorId="4F24B82B" wp14:editId="45705FC2">
            <wp:extent cx="5934075" cy="2695575"/>
            <wp:effectExtent l="0" t="0" r="9525" b="9525"/>
            <wp:docPr id="977622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0F3236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jc w:val="center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В программе «Орлята России» 7 треков.</w:t>
      </w:r>
    </w:p>
    <w:p w14:paraId="7F062412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  <w:u w:val="single"/>
        </w:rPr>
        <w:t>В каждом классе своя логика построения реализации трека.</w:t>
      </w:r>
    </w:p>
    <w:p w14:paraId="29A2BA4E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1. Трек - «Орлёнок-Лидер» </w:t>
      </w:r>
      <w:r>
        <w:rPr>
          <w:i/>
          <w:iCs/>
          <w:color w:val="212529"/>
        </w:rPr>
        <w:t>(октябрь)</w:t>
      </w:r>
    </w:p>
    <w:p w14:paraId="62D20E3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Цель трека: формирование лидерских качеств и умения работать в команде.</w:t>
      </w:r>
    </w:p>
    <w:p w14:paraId="2F79141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Учащиеся знакомятся с понятием Лидер, кого можно назвать лидером, какими качествами обладает человек, которого можно назвать - Лидер.</w:t>
      </w:r>
    </w:p>
    <w:p w14:paraId="5303F58B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Ребята смотрели обучающие видеоролики о взаимопомощи, играли в игры, разгадывали ребусы, создавали портрет человека – Лидера, выполняли упражнения на взаимодействие, чтобы понять, для чего лидеры нужны (как добиться того, чтобы коллектив работал как один организм, и почему важен человек, который будет вести за собой), составили Азбуку Лидера</w:t>
      </w:r>
      <w:r>
        <w:rPr>
          <w:color w:val="212529"/>
        </w:rPr>
        <w:t> </w:t>
      </w:r>
      <w:r>
        <w:rPr>
          <w:color w:val="212529"/>
          <w:sz w:val="28"/>
          <w:szCs w:val="28"/>
        </w:rPr>
        <w:t xml:space="preserve">«От А до Я» – ответили на вопрос, какой он – лидер?  На каждом элементе с буквой </w:t>
      </w:r>
      <w:proofErr w:type="gramStart"/>
      <w:r>
        <w:rPr>
          <w:color w:val="212529"/>
          <w:sz w:val="28"/>
          <w:szCs w:val="28"/>
        </w:rPr>
        <w:lastRenderedPageBreak/>
        <w:t>написали  прилагательные</w:t>
      </w:r>
      <w:proofErr w:type="gramEnd"/>
      <w:r>
        <w:rPr>
          <w:color w:val="212529"/>
          <w:sz w:val="28"/>
          <w:szCs w:val="28"/>
        </w:rPr>
        <w:t>, которые характеризуют лидера, начинающиеся именно с представленной буквы. Этот конструктор ребята заполняли</w:t>
      </w:r>
    </w:p>
    <w:p w14:paraId="59EFAAC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течение всего трека «Орлёнок-лидер».</w:t>
      </w:r>
    </w:p>
    <w:p w14:paraId="5A76EFC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заданиях-треках присутствовали фрагменты из уроков, но в игровой форме.</w:t>
      </w:r>
    </w:p>
    <w:p w14:paraId="1FDA7A12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завершение провели Коллективно Творческое Дело «Вместе мы можем всё», играли в игры на сплочение детского коллектива, рассуждали на тему «Дружба».</w:t>
      </w:r>
    </w:p>
    <w:p w14:paraId="1B89BBEA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3FF8E527" w14:textId="22B5D9BA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2. «Орлёнок – Эрудит</w:t>
      </w:r>
      <w:r>
        <w:rPr>
          <w:i/>
          <w:iCs/>
          <w:color w:val="212529"/>
        </w:rPr>
        <w:t>» (ноябрь)</w:t>
      </w:r>
      <w:r>
        <w:rPr>
          <w:rFonts w:ascii="Open Sans" w:hAnsi="Open Sans" w:cs="Open Sans"/>
          <w:noProof/>
          <w:color w:val="212529"/>
        </w:rPr>
        <mc:AlternateContent>
          <mc:Choice Requires="wps">
            <w:drawing>
              <wp:inline distT="0" distB="0" distL="0" distR="0" wp14:anchorId="1835521D" wp14:editId="3F26BE9C">
                <wp:extent cx="7639050" cy="3371850"/>
                <wp:effectExtent l="0" t="0" r="0" b="0"/>
                <wp:docPr id="67294519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3905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5F19E5" id="AutoShape 1" o:spid="_x0000_s1026" style="width:601.5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12529"/>
          <w:sz w:val="28"/>
          <w:szCs w:val="28"/>
        </w:rPr>
        <w:t xml:space="preserve">Цель трека - формирование целостного отношения к знаниям через </w:t>
      </w:r>
      <w:proofErr w:type="spellStart"/>
      <w:r>
        <w:rPr>
          <w:color w:val="212529"/>
          <w:sz w:val="28"/>
          <w:szCs w:val="28"/>
        </w:rPr>
        <w:t>интелектуальную</w:t>
      </w:r>
      <w:proofErr w:type="spellEnd"/>
      <w:r>
        <w:rPr>
          <w:color w:val="212529"/>
          <w:sz w:val="28"/>
          <w:szCs w:val="28"/>
        </w:rPr>
        <w:t>, поисковую и исследовательскую деятельность.</w:t>
      </w:r>
    </w:p>
    <w:p w14:paraId="4A7BD7EB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Символом трека, который помогает закреплять выводы, является конверт - копилка эрудита, в который ребята складывают слова – понятия.</w:t>
      </w:r>
    </w:p>
    <w:p w14:paraId="0C17288B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занятиях учащиеся знакомились с понятием, кто такой эрудит и как им стать.</w:t>
      </w:r>
    </w:p>
    <w:p w14:paraId="6F7B0BA0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Во время реализации трека ребята работали с карточками - лото, знакомились с учёными, их изобретениями расширяли свой кругозор, работали с разными видами кроссвордов, разгадывали ребусы, в игровой форме учились работать с различного рода источниками информации, формулировать факты и </w:t>
      </w:r>
      <w:r>
        <w:rPr>
          <w:color w:val="212529"/>
          <w:sz w:val="28"/>
          <w:szCs w:val="28"/>
        </w:rPr>
        <w:lastRenderedPageBreak/>
        <w:t>учились задавать вопросы (3 занятие «Игра – это интересно», игра «Эврика»), участвовали в олимпиадах, учились работать в группах.</w:t>
      </w:r>
    </w:p>
    <w:p w14:paraId="5E79DCA1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По итогам занятий символ трека конверт-копилка пополняется карточками –формулировками и работами детей.</w:t>
      </w:r>
    </w:p>
    <w:p w14:paraId="0411EEB9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В методических разработках есть активные ссылки, переходя по которым можно скачать весь необходимый материал для </w:t>
      </w:r>
      <w:proofErr w:type="gramStart"/>
      <w:r>
        <w:rPr>
          <w:color w:val="212529"/>
          <w:sz w:val="28"/>
          <w:szCs w:val="28"/>
        </w:rPr>
        <w:t>занятий:  презентации</w:t>
      </w:r>
      <w:proofErr w:type="gramEnd"/>
      <w:r>
        <w:rPr>
          <w:color w:val="212529"/>
          <w:sz w:val="28"/>
          <w:szCs w:val="28"/>
        </w:rPr>
        <w:t>, кроссворды, лото, карточки, музыку и многое другое.</w:t>
      </w:r>
    </w:p>
    <w:p w14:paraId="3EFFE7B4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7A68BC94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3. «Орлёнок – Мастер</w:t>
      </w:r>
      <w:r>
        <w:rPr>
          <w:i/>
          <w:iCs/>
          <w:color w:val="212529"/>
        </w:rPr>
        <w:t>» (декабрь)</w:t>
      </w:r>
    </w:p>
    <w:p w14:paraId="1F1771F4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Цель трека «Орлёнок – Мастер»- это развитие творческих способностей детей и эстетического вкуса. В рамках трека в детях развиваются те ценности, которые позволяют эту цель достичь: ценность красоты, познания и творчества. Символ трека – Шкатулка Мастера, в которую вкладываются все выводы, поделки.</w:t>
      </w:r>
    </w:p>
    <w:p w14:paraId="617B5E9A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 В 3 классе трек начинается с занятия, на котором ребята работали в </w:t>
      </w:r>
      <w:proofErr w:type="spellStart"/>
      <w:r>
        <w:rPr>
          <w:color w:val="212529"/>
          <w:sz w:val="28"/>
          <w:szCs w:val="28"/>
        </w:rPr>
        <w:t>микрогруппах</w:t>
      </w:r>
      <w:proofErr w:type="spellEnd"/>
      <w:r>
        <w:rPr>
          <w:color w:val="212529"/>
          <w:sz w:val="28"/>
          <w:szCs w:val="28"/>
        </w:rPr>
        <w:t>. Учащиеся в стиле игры «</w:t>
      </w:r>
      <w:proofErr w:type="gramStart"/>
      <w:r>
        <w:rPr>
          <w:color w:val="212529"/>
          <w:sz w:val="28"/>
          <w:szCs w:val="28"/>
        </w:rPr>
        <w:t>Крокодил»  знакомились</w:t>
      </w:r>
      <w:proofErr w:type="gramEnd"/>
      <w:r>
        <w:rPr>
          <w:color w:val="212529"/>
          <w:sz w:val="28"/>
          <w:szCs w:val="28"/>
        </w:rPr>
        <w:t xml:space="preserve"> с профессиями, </w:t>
      </w:r>
      <w:proofErr w:type="spellStart"/>
      <w:r>
        <w:rPr>
          <w:color w:val="212529"/>
          <w:sz w:val="28"/>
          <w:szCs w:val="28"/>
        </w:rPr>
        <w:t>раписывали</w:t>
      </w:r>
      <w:proofErr w:type="spellEnd"/>
      <w:r>
        <w:rPr>
          <w:color w:val="212529"/>
          <w:sz w:val="28"/>
          <w:szCs w:val="28"/>
        </w:rPr>
        <w:t xml:space="preserve"> шаги мастера.</w:t>
      </w:r>
    </w:p>
    <w:p w14:paraId="54E9264A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занятиях (Н/р «В гости к мастерам</w:t>
      </w:r>
      <w:proofErr w:type="gramStart"/>
      <w:r>
        <w:rPr>
          <w:color w:val="212529"/>
          <w:sz w:val="28"/>
          <w:szCs w:val="28"/>
        </w:rPr>
        <w:t>» )</w:t>
      </w:r>
      <w:proofErr w:type="gramEnd"/>
      <w:r>
        <w:rPr>
          <w:color w:val="212529"/>
          <w:sz w:val="28"/>
          <w:szCs w:val="28"/>
        </w:rPr>
        <w:t xml:space="preserve"> ребята делали поделки, раскрывали свои творческие, артистические способности: умение выразительно говорить, работать с мимикой, эмоциями, жестикулировать.</w:t>
      </w:r>
    </w:p>
    <w:p w14:paraId="0F6ED7C0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На всём этапе дети демонстрируют свои таланты, происходит всё поэтапно: где-то проводится работа со всем коллективом, где-то в </w:t>
      </w:r>
      <w:proofErr w:type="spellStart"/>
      <w:r>
        <w:rPr>
          <w:color w:val="212529"/>
          <w:sz w:val="28"/>
          <w:szCs w:val="28"/>
        </w:rPr>
        <w:t>микрогруппах</w:t>
      </w:r>
      <w:proofErr w:type="spellEnd"/>
      <w:r>
        <w:rPr>
          <w:color w:val="212529"/>
          <w:sz w:val="28"/>
          <w:szCs w:val="28"/>
        </w:rPr>
        <w:t xml:space="preserve"> коллектива, где-то индивидуальное участие.</w:t>
      </w:r>
    </w:p>
    <w:p w14:paraId="2A57A5B0" w14:textId="0BFB0A71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На завершающем этапе проводится занятие - встреча «Мастер - это звучит гордо».  Мы с ребятами посещали Войновский СДК, в котором руководитель кружка Гавриленко </w:t>
      </w:r>
      <w:proofErr w:type="spellStart"/>
      <w:r w:rsidR="00EB4088">
        <w:rPr>
          <w:color w:val="212529"/>
          <w:sz w:val="28"/>
          <w:szCs w:val="28"/>
        </w:rPr>
        <w:t>Ектиерина</w:t>
      </w:r>
      <w:proofErr w:type="spellEnd"/>
      <w:r w:rsidR="00EB4088">
        <w:rPr>
          <w:color w:val="212529"/>
          <w:sz w:val="28"/>
          <w:szCs w:val="28"/>
        </w:rPr>
        <w:t xml:space="preserve"> Валерьевна </w:t>
      </w:r>
      <w:r>
        <w:rPr>
          <w:color w:val="212529"/>
          <w:sz w:val="28"/>
          <w:szCs w:val="28"/>
        </w:rPr>
        <w:t>поделилась с ребятами секретами актёрского мастерства.</w:t>
      </w:r>
    </w:p>
    <w:p w14:paraId="7F7C089B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По завершению трека ребята наполнили Сундучок Мастера поделками, словами - символами.</w:t>
      </w:r>
    </w:p>
    <w:p w14:paraId="546320F0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79F37020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</w:rPr>
        <w:t> </w:t>
      </w:r>
      <w:r>
        <w:rPr>
          <w:b/>
          <w:bCs/>
          <w:color w:val="212529"/>
          <w:sz w:val="28"/>
          <w:szCs w:val="28"/>
        </w:rPr>
        <w:t>4. «Орлёнок – Доброволец»</w:t>
      </w:r>
      <w:r>
        <w:rPr>
          <w:i/>
          <w:iCs/>
          <w:color w:val="212529"/>
        </w:rPr>
        <w:t> (январь)</w:t>
      </w:r>
    </w:p>
    <w:p w14:paraId="0B216CC5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"Орленок - доброволец" – это трек программы "Орлята России", предназначенный для формирования у детей нравственных ценностей, таких как любовь к труду и взаимопомощь близким, добровольческих качеств. </w:t>
      </w:r>
      <w:r>
        <w:rPr>
          <w:color w:val="212529"/>
          <w:sz w:val="28"/>
          <w:szCs w:val="28"/>
        </w:rPr>
        <w:lastRenderedPageBreak/>
        <w:t>Основным символом трека является круг добра – открытая ладонь каждого ребенка, символизирующая дружелюбие и готовность оказывать помощь, совершать добрые поступки.</w:t>
      </w:r>
    </w:p>
    <w:p w14:paraId="1C567FD6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Учащиеся знакомятся с Волонтёрским движением России, волонтёрскими организациями, их деятельностью и возможностью.</w:t>
      </w:r>
    </w:p>
    <w:p w14:paraId="3D72E60C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Ребятам было предложено решить несколько кейсов, в которых предложены действия, которые совершает тот или иной человек. В процессе решения кейсов и обсуждения детьми делаются выводы, что </w:t>
      </w:r>
      <w:proofErr w:type="spellStart"/>
      <w:r>
        <w:rPr>
          <w:color w:val="212529"/>
          <w:sz w:val="28"/>
          <w:szCs w:val="28"/>
        </w:rPr>
        <w:t>волонтёрство</w:t>
      </w:r>
      <w:proofErr w:type="spellEnd"/>
      <w:r>
        <w:rPr>
          <w:color w:val="212529"/>
          <w:sz w:val="28"/>
          <w:szCs w:val="28"/>
        </w:rPr>
        <w:t xml:space="preserve"> и добровольчество - это значит безвозмездно для других, а не за награду или признание.</w:t>
      </w:r>
    </w:p>
    <w:p w14:paraId="7BF021C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Наши ребята перечислили такие ценные качества волонтера, как доброта, отзывчивость, эмпатия, сострадание, милосердие и стремление приходить на помощь другим.</w:t>
      </w:r>
    </w:p>
    <w:p w14:paraId="464C3A03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рамках данного трека было реализовано  9 тематических занятий по темам «От слова к делу», «Спешить на помощь безвозмездно», КТД «Создай хорошее настроение», «С заботой о старших», КТД «От идеи к делу», КТД «Подари улыбку миру», «Доброволец – это доброе сердце», «Портрет добровольца»- подведение итогов.</w:t>
      </w:r>
    </w:p>
    <w:p w14:paraId="755A6ED0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295A06B8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5. «Орлёнок – Спортсмен» </w:t>
      </w:r>
      <w:r>
        <w:rPr>
          <w:i/>
          <w:iCs/>
          <w:color w:val="212529"/>
        </w:rPr>
        <w:t>(февраль)</w:t>
      </w:r>
    </w:p>
    <w:p w14:paraId="7DC07CB5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Цель трека – воспитание ценностного отношения к здоровому образу жизни и привитие интереса к физической культуре.</w:t>
      </w:r>
    </w:p>
    <w:p w14:paraId="5C7D30FA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протяжении трека прошло 9 занятий, во время которых мы с ребятами</w:t>
      </w:r>
    </w:p>
    <w:p w14:paraId="49CCBF29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говорили о нашем здоровье, разработали проекты по здоровому образу жизни, составили комплекс утренней зарядки, заполнили чек – лист, который </w:t>
      </w:r>
      <w:proofErr w:type="gramStart"/>
      <w:r>
        <w:rPr>
          <w:color w:val="212529"/>
          <w:sz w:val="28"/>
          <w:szCs w:val="28"/>
        </w:rPr>
        <w:t>помогает  всегда</w:t>
      </w:r>
      <w:proofErr w:type="gramEnd"/>
      <w:r>
        <w:rPr>
          <w:color w:val="212529"/>
          <w:sz w:val="28"/>
          <w:szCs w:val="28"/>
        </w:rPr>
        <w:t>  видеть  перед глазами  список  дел.</w:t>
      </w:r>
    </w:p>
    <w:p w14:paraId="4ECE67A7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Ребята познакомились с великими российскими спортсменами, вспомнили различные виды спорта.</w:t>
      </w:r>
    </w:p>
    <w:p w14:paraId="5F6B50C0" w14:textId="61F8E232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 xml:space="preserve">На протяжении трека Орлята готовились к КТД. Так в прошлом году это было спортивное соревнование между учащимися – Орлятами начальных классов, а в этом году, в завершение трека и в рамках проекта «Вызов </w:t>
      </w:r>
      <w:proofErr w:type="gramStart"/>
      <w:r>
        <w:rPr>
          <w:color w:val="212529"/>
          <w:sz w:val="28"/>
          <w:szCs w:val="28"/>
        </w:rPr>
        <w:t>Первых»  прошли</w:t>
      </w:r>
      <w:proofErr w:type="gramEnd"/>
      <w:r>
        <w:rPr>
          <w:color w:val="212529"/>
          <w:sz w:val="28"/>
          <w:szCs w:val="28"/>
        </w:rPr>
        <w:t xml:space="preserve"> соревнования между Орлятами 3 класса «Войновская СОШ № 9 </w:t>
      </w:r>
      <w:proofErr w:type="spellStart"/>
      <w:r>
        <w:rPr>
          <w:color w:val="212529"/>
          <w:sz w:val="28"/>
          <w:szCs w:val="28"/>
        </w:rPr>
        <w:t>им.В.И.Сагайды</w:t>
      </w:r>
      <w:proofErr w:type="spellEnd"/>
      <w:r>
        <w:rPr>
          <w:color w:val="212529"/>
          <w:sz w:val="28"/>
          <w:szCs w:val="28"/>
        </w:rPr>
        <w:t>».</w:t>
      </w:r>
    </w:p>
    <w:p w14:paraId="3305C2D9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7F10C449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lastRenderedPageBreak/>
        <w:t>6. «Орлёнок – Эколог» </w:t>
      </w:r>
      <w:r>
        <w:rPr>
          <w:i/>
          <w:iCs/>
          <w:color w:val="212529"/>
        </w:rPr>
        <w:t>(март)</w:t>
      </w:r>
      <w:r>
        <w:rPr>
          <w:color w:val="212529"/>
        </w:rPr>
        <w:t> </w:t>
      </w:r>
      <w:r>
        <w:rPr>
          <w:i/>
          <w:iCs/>
          <w:color w:val="212529"/>
        </w:rPr>
        <w:t>Сдача отчётов по треку</w:t>
      </w:r>
    </w:p>
    <w:p w14:paraId="41473355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i/>
          <w:iCs/>
          <w:color w:val="212529"/>
        </w:rPr>
        <w:t>29.03.2024 00:00</w:t>
      </w:r>
    </w:p>
    <w:p w14:paraId="638925CF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i/>
          <w:iCs/>
          <w:color w:val="212529"/>
        </w:rPr>
        <w:t>02.04.2024 00:00</w:t>
      </w:r>
    </w:p>
    <w:p w14:paraId="1F7C5F8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Цель: формирование экологической культуры и ответственного отношения к окружающему миру.</w:t>
      </w:r>
    </w:p>
    <w:p w14:paraId="016A668A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Первое занятие начинается с погружения детей в проблематику важности изучения трека, важности сохранения природы.</w:t>
      </w:r>
    </w:p>
    <w:p w14:paraId="69EC6617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занятии «Страна Экологии» ребята составили правила настоящего экологи, решали экологические задачи.</w:t>
      </w:r>
    </w:p>
    <w:p w14:paraId="2D1575C5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занятии «Мой след на планете» посмотрели видеоролик и учились находить экологические проблемы. Провели игру «Что в мусорном ведре?» и закрепили правила правильной утилизацией твёрдых отходов.</w:t>
      </w:r>
    </w:p>
    <w:p w14:paraId="2B53DDB6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Провели интеллектуальную игру «Знаю, умею, действую»: проводили наблюдения за изменениями в природе и за природными объектами.</w:t>
      </w:r>
    </w:p>
    <w:p w14:paraId="4B6D4C1C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Провели экологический квест «Ключи природы», играли в игру «Путешествие в природе».</w:t>
      </w:r>
    </w:p>
    <w:p w14:paraId="3B0DA278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итоговом занятие проводилась игра «Шагая в будущее, помни о планете», во время которой ребята работали в группах и решали экологические задачи.</w:t>
      </w:r>
    </w:p>
    <w:p w14:paraId="151E9656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 течение всего трека шло формирование понятия об экологии, как науке и экологе, как профессии, формирование чувства заботы и бережного отношения к окружающему миру. Формировались у детей умения высказывать свою точку зрения и обосновывать её, извлекать информацию.</w:t>
      </w:r>
    </w:p>
    <w:p w14:paraId="517A1252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531DACA7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7 "Орлёнок-Хранитель исторической памяти"</w:t>
      </w:r>
    </w:p>
    <w:p w14:paraId="34756CD8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Цель: воспитание чувства любви к своей семье, малой родине, России.</w:t>
      </w:r>
    </w:p>
    <w:p w14:paraId="17DD5CB5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i/>
          <w:iCs/>
          <w:color w:val="212529"/>
        </w:rPr>
        <w:t>01.04.2024 - 24.04.2024</w:t>
      </w:r>
      <w:r>
        <w:rPr>
          <w:b/>
          <w:bCs/>
          <w:i/>
          <w:iCs/>
          <w:color w:val="212529"/>
        </w:rPr>
        <w:t> </w:t>
      </w:r>
      <w:r>
        <w:rPr>
          <w:i/>
          <w:iCs/>
          <w:color w:val="212529"/>
        </w:rPr>
        <w:t>(апрель)</w:t>
      </w:r>
    </w:p>
    <w:p w14:paraId="223A551C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Реализация трека начнётся с 1 апреля.</w:t>
      </w:r>
    </w:p>
    <w:p w14:paraId="32DFE658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На сайте ВК в группе «Орлята России» 21 марта есть запись установочного вебинара, посмотрев который можно познакомиться с логикой построения и содержанием треков по каждому классу.</w:t>
      </w:r>
    </w:p>
    <w:p w14:paraId="52948945" w14:textId="2B2361FA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lastRenderedPageBreak/>
        <w:t>В прошлом году мы с ребятами (3 класс) частично реализовали трек. На занятиях уделялось внимание семейным традициям, традициям страны, значимым государственным праздникам и памятным датам.</w:t>
      </w:r>
    </w:p>
    <w:p w14:paraId="27630AF6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</w:p>
    <w:p w14:paraId="1DA8529D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b/>
          <w:bCs/>
          <w:color w:val="212529"/>
          <w:sz w:val="28"/>
          <w:szCs w:val="28"/>
        </w:rPr>
        <w:t>8. Май - подведение итогов</w:t>
      </w:r>
      <w:r>
        <w:rPr>
          <w:color w:val="212529"/>
          <w:sz w:val="28"/>
          <w:szCs w:val="28"/>
        </w:rPr>
        <w:t> участия в программе в текущем учебном году.</w:t>
      </w:r>
    </w:p>
    <w:p w14:paraId="5D76234E" w14:textId="77777777" w:rsidR="00677247" w:rsidRDefault="00677247" w:rsidP="00677247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color w:val="212529"/>
          <w:sz w:val="28"/>
          <w:szCs w:val="28"/>
        </w:rPr>
        <w:t>Все треки будут реализованы до этого месяца.</w:t>
      </w:r>
    </w:p>
    <w:p w14:paraId="5C23EE10" w14:textId="1F25C0D5" w:rsidR="00677247" w:rsidRDefault="00677247">
      <w:r>
        <w:t xml:space="preserve"> </w:t>
      </w:r>
    </w:p>
    <w:sectPr w:rsidR="0067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47"/>
    <w:rsid w:val="00677247"/>
    <w:rsid w:val="00800F87"/>
    <w:rsid w:val="00A15421"/>
    <w:rsid w:val="00EB4088"/>
    <w:rsid w:val="00E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0CE0"/>
  <w15:chartTrackingRefBased/>
  <w15:docId w15:val="{3E241518-24A5-4A9A-B479-EAC04B9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voinovskaja@yandex.ru</dc:creator>
  <cp:keywords/>
  <dc:description/>
  <cp:lastModifiedBy>User</cp:lastModifiedBy>
  <cp:revision>3</cp:revision>
  <dcterms:created xsi:type="dcterms:W3CDTF">2024-12-04T10:35:00Z</dcterms:created>
  <dcterms:modified xsi:type="dcterms:W3CDTF">2024-12-24T14:26:00Z</dcterms:modified>
</cp:coreProperties>
</file>