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18" w:rsidRPr="00ED3366" w:rsidRDefault="00A91C18" w:rsidP="00A91C18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bookmarkStart w:id="0" w:name="_GoBack"/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D2621">
        <w:rPr>
          <w:rFonts w:ascii="Times New Roman" w:eastAsia="Courier New" w:hAnsi="Times New Roman"/>
          <w:color w:val="000000"/>
          <w:sz w:val="28"/>
          <w:szCs w:val="28"/>
        </w:rPr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.75pt" o:ole="">
            <v:imagedata r:id="rId8" o:title=""/>
          </v:shape>
          <o:OLEObject Type="Embed" ProgID="AcroExch.Document.11" ShapeID="_x0000_i1025" DrawAspect="Content" ObjectID="_1634325573" r:id="rId9"/>
        </w:object>
      </w:r>
      <w:bookmarkEnd w:id="0"/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D2621" w:rsidRDefault="000D2621" w:rsidP="0032252F">
      <w:pPr>
        <w:pStyle w:val="1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32252F" w:rsidRPr="00D66FC7" w:rsidRDefault="0032252F" w:rsidP="0032252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Рабочая программа курса химии составлена на основе документов:</w:t>
      </w:r>
    </w:p>
    <w:p w:rsidR="0032252F" w:rsidRPr="00D66FC7" w:rsidRDefault="0032252F" w:rsidP="0032252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2252F" w:rsidRPr="00D66FC7" w:rsidRDefault="0032252F" w:rsidP="0032252F">
      <w:pPr>
        <w:pStyle w:val="12"/>
        <w:numPr>
          <w:ilvl w:val="0"/>
          <w:numId w:val="7"/>
        </w:numPr>
        <w:tabs>
          <w:tab w:val="left" w:pos="-284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Федеральный закон от 29.12.2012г. № 273 – ФЗ «Об образовании в Российской Федерации»;</w:t>
      </w:r>
    </w:p>
    <w:p w:rsidR="0032252F" w:rsidRPr="00D66FC7" w:rsidRDefault="0032252F" w:rsidP="0032252F">
      <w:pPr>
        <w:widowControl/>
        <w:numPr>
          <w:ilvl w:val="0"/>
          <w:numId w:val="7"/>
        </w:numPr>
        <w:tabs>
          <w:tab w:val="clear" w:pos="720"/>
          <w:tab w:val="num" w:pos="786"/>
        </w:tabs>
        <w:ind w:left="786"/>
        <w:rPr>
          <w:rFonts w:ascii="Times New Roman" w:eastAsia="Times New Roman" w:hAnsi="Times New Roman" w:cs="Times New Roman"/>
        </w:rPr>
      </w:pPr>
      <w:r w:rsidRPr="00D66FC7">
        <w:rPr>
          <w:rFonts w:ascii="Times New Roman" w:hAnsi="Times New Roman" w:cs="Times New Roman"/>
        </w:rPr>
        <w:t>федерального компонента государственного стандарта среднего  общего образования ( профильный уровень)</w:t>
      </w:r>
    </w:p>
    <w:p w:rsidR="0032252F" w:rsidRPr="00D66FC7" w:rsidRDefault="0032252F" w:rsidP="0032252F">
      <w:pPr>
        <w:widowControl/>
        <w:numPr>
          <w:ilvl w:val="0"/>
          <w:numId w:val="7"/>
        </w:numPr>
        <w:tabs>
          <w:tab w:val="clear" w:pos="720"/>
          <w:tab w:val="num" w:pos="786"/>
        </w:tabs>
        <w:ind w:left="786"/>
        <w:rPr>
          <w:rFonts w:ascii="Times New Roman" w:eastAsia="Times New Roman" w:hAnsi="Times New Roman" w:cs="Times New Roman"/>
        </w:rPr>
      </w:pPr>
      <w:r w:rsidRPr="00D66FC7">
        <w:rPr>
          <w:rStyle w:val="13"/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образования.</w:t>
      </w:r>
    </w:p>
    <w:p w:rsidR="0032252F" w:rsidRPr="00D66FC7" w:rsidRDefault="0032252F" w:rsidP="0032252F">
      <w:pPr>
        <w:pStyle w:val="a9"/>
        <w:numPr>
          <w:ilvl w:val="0"/>
          <w:numId w:val="7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 xml:space="preserve">Основной образовательной программы среднего общего образования МБОУ ВСОШ№9 им.В.И.Сагайды. </w:t>
      </w:r>
    </w:p>
    <w:p w:rsidR="0032252F" w:rsidRPr="00D66FC7" w:rsidRDefault="0032252F" w:rsidP="0032252F">
      <w:pPr>
        <w:pStyle w:val="a9"/>
        <w:numPr>
          <w:ilvl w:val="0"/>
          <w:numId w:val="7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Учебного плана МБОУ ВСОШ№9 им.В.И.Сагайды на 2019-2020 учебный год.</w:t>
      </w:r>
    </w:p>
    <w:p w:rsidR="0032252F" w:rsidRPr="00D66FC7" w:rsidRDefault="0032252F" w:rsidP="0032252F">
      <w:pPr>
        <w:pStyle w:val="a9"/>
        <w:numPr>
          <w:ilvl w:val="0"/>
          <w:numId w:val="7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 xml:space="preserve"> авторской программы курса хими</w:t>
      </w:r>
      <w:r w:rsidR="00AA3362">
        <w:rPr>
          <w:rFonts w:ascii="Times New Roman" w:hAnsi="Times New Roman"/>
          <w:sz w:val="24"/>
          <w:szCs w:val="24"/>
        </w:rPr>
        <w:t>и для профильного</w:t>
      </w:r>
      <w:r w:rsidRPr="00D66FC7">
        <w:rPr>
          <w:rFonts w:ascii="Times New Roman" w:hAnsi="Times New Roman"/>
          <w:sz w:val="24"/>
          <w:szCs w:val="24"/>
        </w:rPr>
        <w:t xml:space="preserve"> изучения химии в 10-11 классах общеобразовательных учреждений (про</w:t>
      </w:r>
      <w:r w:rsidR="00AA3362">
        <w:rPr>
          <w:rFonts w:ascii="Times New Roman" w:hAnsi="Times New Roman"/>
          <w:sz w:val="24"/>
          <w:szCs w:val="24"/>
        </w:rPr>
        <w:t>фильный уровень)  В.В.Еремин</w:t>
      </w:r>
      <w:r w:rsidRPr="00D66FC7">
        <w:rPr>
          <w:rFonts w:ascii="Times New Roman" w:hAnsi="Times New Roman"/>
          <w:sz w:val="24"/>
          <w:szCs w:val="24"/>
        </w:rPr>
        <w:t>, М.: «Дрофа» 201</w:t>
      </w:r>
      <w:r w:rsidR="00AA3362">
        <w:rPr>
          <w:rFonts w:ascii="Times New Roman" w:hAnsi="Times New Roman"/>
          <w:sz w:val="24"/>
          <w:szCs w:val="24"/>
        </w:rPr>
        <w:t>3</w:t>
      </w:r>
      <w:r w:rsidRPr="00D66FC7">
        <w:rPr>
          <w:rFonts w:ascii="Times New Roman" w:hAnsi="Times New Roman"/>
          <w:b/>
          <w:sz w:val="24"/>
          <w:szCs w:val="24"/>
        </w:rPr>
        <w:t xml:space="preserve"> </w:t>
      </w:r>
    </w:p>
    <w:p w:rsidR="0032252F" w:rsidRPr="00D66FC7" w:rsidRDefault="0032252F" w:rsidP="0032252F">
      <w:pPr>
        <w:pStyle w:val="ab"/>
        <w:numPr>
          <w:ilvl w:val="0"/>
          <w:numId w:val="7"/>
        </w:numPr>
        <w:shd w:val="clear" w:color="auto" w:fill="auto"/>
        <w:tabs>
          <w:tab w:val="clear" w:pos="720"/>
          <w:tab w:val="left" w:pos="459"/>
          <w:tab w:val="num" w:pos="786"/>
        </w:tabs>
        <w:ind w:left="786" w:right="40"/>
        <w:rPr>
          <w:rFonts w:ascii="Times New Roman" w:hAnsi="Times New Roman" w:cs="Times New Roman"/>
          <w:sz w:val="24"/>
          <w:szCs w:val="24"/>
        </w:rPr>
      </w:pPr>
      <w:r w:rsidRPr="00D66FC7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 ВСОШ№9 им.В.И.Сагайды.</w:t>
      </w:r>
    </w:p>
    <w:p w:rsidR="0032252F" w:rsidRPr="00D66FC7" w:rsidRDefault="0032252F" w:rsidP="0032252F">
      <w:pPr>
        <w:pStyle w:val="a9"/>
        <w:numPr>
          <w:ilvl w:val="0"/>
          <w:numId w:val="7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Календарного учебного графика МБОУ ВСОШ №9 им.В.И.Сагайды на 2019-2020 учебный год.</w:t>
      </w:r>
    </w:p>
    <w:p w:rsidR="0032252F" w:rsidRPr="00D66FC7" w:rsidRDefault="0032252F" w:rsidP="0032252F">
      <w:pPr>
        <w:pStyle w:val="a9"/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32252F" w:rsidRPr="00D66FC7" w:rsidRDefault="0032252F" w:rsidP="0032252F">
      <w:pPr>
        <w:rPr>
          <w:rFonts w:ascii="Times New Roman" w:hAnsi="Times New Roman" w:cs="Times New Roman"/>
        </w:rPr>
      </w:pPr>
      <w:r w:rsidRPr="00D66FC7">
        <w:rPr>
          <w:rFonts w:ascii="Times New Roman" w:hAnsi="Times New Roman" w:cs="Times New Roman"/>
        </w:rPr>
        <w:t xml:space="preserve">   Для 11 класса данной рабочей программой предусматривается за год </w:t>
      </w:r>
      <w:r w:rsidR="00D526B9" w:rsidRPr="00D66FC7">
        <w:rPr>
          <w:rFonts w:ascii="Times New Roman" w:hAnsi="Times New Roman" w:cs="Times New Roman"/>
        </w:rPr>
        <w:t>102</w:t>
      </w:r>
      <w:r w:rsidR="000C729E" w:rsidRPr="00D66FC7">
        <w:rPr>
          <w:rFonts w:ascii="Times New Roman" w:hAnsi="Times New Roman" w:cs="Times New Roman"/>
        </w:rPr>
        <w:t xml:space="preserve"> часа</w:t>
      </w:r>
      <w:r w:rsidRPr="00D66FC7">
        <w:rPr>
          <w:rFonts w:ascii="Times New Roman" w:hAnsi="Times New Roman" w:cs="Times New Roman"/>
        </w:rPr>
        <w:t xml:space="preserve"> для обязательного изучения химии на профильном уровне, в неделю – 3 часа, плановых контрольных уроков – 4 часа, практических  занятий</w:t>
      </w:r>
      <w:r w:rsidR="004A55D5">
        <w:rPr>
          <w:rFonts w:ascii="Times New Roman" w:hAnsi="Times New Roman" w:cs="Times New Roman"/>
        </w:rPr>
        <w:t xml:space="preserve"> –8</w:t>
      </w:r>
      <w:r w:rsidRPr="00D66FC7">
        <w:rPr>
          <w:rFonts w:ascii="Times New Roman" w:hAnsi="Times New Roman" w:cs="Times New Roman"/>
        </w:rPr>
        <w:t xml:space="preserve"> часов.</w:t>
      </w:r>
    </w:p>
    <w:p w:rsidR="0032252F" w:rsidRPr="00D66FC7" w:rsidRDefault="0032252F" w:rsidP="0032252F">
      <w:pPr>
        <w:rPr>
          <w:rFonts w:ascii="Times New Roman" w:hAnsi="Times New Roman" w:cs="Times New Roman"/>
          <w:color w:val="FF0000"/>
        </w:rPr>
      </w:pPr>
      <w:r w:rsidRPr="00D66FC7">
        <w:rPr>
          <w:rFonts w:ascii="Times New Roman" w:hAnsi="Times New Roman" w:cs="Times New Roman"/>
        </w:rPr>
        <w:t xml:space="preserve">        В соответствии с календарным учебным графиком школы и расписанием учебных занятий на 2019-2020 учебный год ра</w:t>
      </w:r>
      <w:r w:rsidR="007945A6">
        <w:rPr>
          <w:rFonts w:ascii="Times New Roman" w:hAnsi="Times New Roman" w:cs="Times New Roman"/>
        </w:rPr>
        <w:t>бочая программа рассчитана на 101 час (объединены темы уроков №101</w:t>
      </w:r>
      <w:r w:rsidR="00AA3362">
        <w:rPr>
          <w:rFonts w:ascii="Times New Roman" w:hAnsi="Times New Roman" w:cs="Times New Roman"/>
        </w:rPr>
        <w:t>,</w:t>
      </w:r>
      <w:r w:rsidR="007945A6">
        <w:rPr>
          <w:rFonts w:ascii="Times New Roman" w:hAnsi="Times New Roman" w:cs="Times New Roman"/>
        </w:rPr>
        <w:t>№102)</w:t>
      </w:r>
    </w:p>
    <w:p w:rsidR="00242DB6" w:rsidRPr="00D66FC7" w:rsidRDefault="00242DB6" w:rsidP="0032252F">
      <w:pPr>
        <w:rPr>
          <w:rFonts w:ascii="Times New Roman" w:hAnsi="Times New Roman" w:cs="Times New Roman"/>
          <w:color w:val="FF0000"/>
        </w:rPr>
      </w:pPr>
    </w:p>
    <w:p w:rsidR="00886208" w:rsidRPr="00AA3362" w:rsidRDefault="00EC47DC" w:rsidP="00242DB6">
      <w:pPr>
        <w:pStyle w:val="c1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66FC7">
        <w:rPr>
          <w:b/>
        </w:rPr>
        <w:t>2. Требования</w:t>
      </w:r>
      <w:r w:rsidR="00242DB6" w:rsidRPr="00D66FC7">
        <w:rPr>
          <w:b/>
        </w:rPr>
        <w:t xml:space="preserve"> к уровню подготовки выпускников</w:t>
      </w:r>
      <w:r w:rsidRPr="00D66FC7">
        <w:rPr>
          <w:b/>
        </w:rPr>
        <w:t>.</w:t>
      </w:r>
    </w:p>
    <w:p w:rsidR="00242DB6" w:rsidRPr="00D66FC7" w:rsidRDefault="00242DB6" w:rsidP="00242DB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D66FC7">
        <w:rPr>
          <w:rStyle w:val="c21"/>
          <w:color w:val="000000"/>
        </w:rPr>
        <w:t xml:space="preserve">Выпускник должен </w:t>
      </w:r>
      <w:r w:rsidRPr="00D66FC7">
        <w:rPr>
          <w:rStyle w:val="c21"/>
          <w:b/>
          <w:color w:val="000000"/>
        </w:rPr>
        <w:t>знать</w:t>
      </w:r>
      <w:r w:rsidRPr="00D66FC7">
        <w:rPr>
          <w:rStyle w:val="c21"/>
          <w:color w:val="000000"/>
        </w:rPr>
        <w:t xml:space="preserve"> важнейшие химические понятия: химический элемент, атом, изотопы,</w:t>
      </w:r>
      <w:r w:rsidR="00886208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основные законы химии, периодический закон,</w:t>
      </w:r>
      <w:r w:rsidR="00886208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изотопы, химическая связь, электроотрицательность, валентность, степень окисления; окислитель и восстановитель, окисление и восстановление, тепловой эффект реакции, скорость химической реакции, катализ, химическое равновесие</w:t>
      </w:r>
      <w:r w:rsidRPr="00D66FC7">
        <w:rPr>
          <w:color w:val="000000"/>
        </w:rPr>
        <w:t>,</w:t>
      </w:r>
      <w:r w:rsidRPr="00D66FC7">
        <w:rPr>
          <w:rStyle w:val="c21"/>
          <w:color w:val="000000"/>
        </w:rPr>
        <w:t xml:space="preserve"> основные теории химии: электролитическая диссоциация, классы веществ, правила грамотного поведения в окружающей среде</w:t>
      </w:r>
    </w:p>
    <w:p w:rsidR="00242DB6" w:rsidRPr="00D66FC7" w:rsidRDefault="00242DB6" w:rsidP="00242DB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D66FC7">
        <w:rPr>
          <w:rStyle w:val="c21"/>
          <w:b/>
          <w:color w:val="000000"/>
        </w:rPr>
        <w:t>Уметь</w:t>
      </w:r>
      <w:r w:rsidRPr="00D66FC7">
        <w:rPr>
          <w:rStyle w:val="c21"/>
          <w:color w:val="000000"/>
        </w:rPr>
        <w:t>:</w:t>
      </w:r>
      <w:r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объяснять закономерности изменения свойств элементов в пределах малых периодов и главных подгрупп;</w:t>
      </w:r>
      <w:r w:rsidR="00886208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определять степень окисления химических элементов;</w:t>
      </w:r>
    </w:p>
    <w:p w:rsidR="00242DB6" w:rsidRPr="00D66FC7" w:rsidRDefault="00242DB6" w:rsidP="00242DB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D66FC7">
        <w:rPr>
          <w:rStyle w:val="c21"/>
          <w:color w:val="000000"/>
        </w:rPr>
        <w:t>- характеризовать элементы (от водорода до кальция) по их положению в периодической системе Д.И.Менделеева и особенностей строения их атомов,</w:t>
      </w:r>
      <w:r w:rsidR="00886208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определять валентность химических элементов, определять степень окисления химических элементов, тип химической связи в соединениях, заряд иона, характер среды в водных растворах неорганических соединений,</w:t>
      </w:r>
      <w:r w:rsidR="00886208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объяснять природу химической связи,</w:t>
      </w:r>
      <w:r w:rsidR="00D66FC7" w:rsidRPr="00D66FC7">
        <w:rPr>
          <w:rStyle w:val="c21"/>
          <w:color w:val="000000"/>
        </w:rPr>
        <w:t xml:space="preserve"> </w:t>
      </w:r>
      <w:r w:rsidRPr="00D66FC7">
        <w:rPr>
          <w:rStyle w:val="c21"/>
          <w:color w:val="000000"/>
        </w:rPr>
        <w:t>определять степень окисления элементов, окислитель и восстановитель</w:t>
      </w:r>
      <w:r w:rsidRPr="00D66FC7">
        <w:rPr>
          <w:color w:val="000000"/>
        </w:rPr>
        <w:t>,</w:t>
      </w:r>
      <w:r w:rsidR="00886208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объяснять зависимость скорости реакции и смещения химического равновесия от различных факторов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называть вещества</w:t>
      </w:r>
    </w:p>
    <w:p w:rsidR="00242DB6" w:rsidRPr="00D66FC7" w:rsidRDefault="00242DB6" w:rsidP="00242DB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D66FC7">
        <w:rPr>
          <w:rStyle w:val="c21"/>
          <w:color w:val="000000"/>
        </w:rPr>
        <w:t>определять принадлежность веществ к различным классам</w:t>
      </w:r>
      <w:r w:rsidRPr="00D66FC7">
        <w:rPr>
          <w:color w:val="000000"/>
        </w:rPr>
        <w:t>,</w:t>
      </w:r>
      <w:r w:rsidRPr="00D66FC7">
        <w:rPr>
          <w:rStyle w:val="c21"/>
          <w:color w:val="000000"/>
        </w:rPr>
        <w:t xml:space="preserve"> характеризовать общие свойства основных классов неорганических и органических соединений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объяснять зависимость свойств веществ от их состава и строения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выполнять химический эксперимент по распознаванию важнейших неорганических и органических веществ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проводить самостоятельный поиск химической информации с использованием различных источников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оценивать влияние химического загрязнения окружающей среды на организм человека и другие живые организмы</w:t>
      </w:r>
      <w:r w:rsidRPr="00D66FC7">
        <w:rPr>
          <w:color w:val="000000"/>
        </w:rPr>
        <w:t>,</w:t>
      </w:r>
      <w:r w:rsidR="00D66FC7" w:rsidRPr="00D66FC7">
        <w:rPr>
          <w:color w:val="000000"/>
        </w:rPr>
        <w:t xml:space="preserve"> </w:t>
      </w:r>
      <w:r w:rsidRPr="00D66FC7">
        <w:rPr>
          <w:rStyle w:val="c21"/>
          <w:color w:val="000000"/>
        </w:rPr>
        <w:t>правила безопасного обращения с горючими и токсичными веществами и лабораторным оборудованием</w:t>
      </w:r>
    </w:p>
    <w:p w:rsidR="0032252F" w:rsidRPr="00D66FC7" w:rsidRDefault="0032252F" w:rsidP="00A91C18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6C24DF" w:rsidRPr="00D66FC7" w:rsidRDefault="006C24DF" w:rsidP="00242DB6">
      <w:pPr>
        <w:pStyle w:val="11"/>
        <w:jc w:val="both"/>
        <w:rPr>
          <w:rFonts w:ascii="Times New Roman" w:hAnsi="Times New Roman"/>
          <w:iCs/>
          <w:sz w:val="24"/>
          <w:szCs w:val="24"/>
        </w:rPr>
      </w:pPr>
      <w:r w:rsidRPr="00D66FC7">
        <w:rPr>
          <w:rStyle w:val="FontStyle51"/>
          <w:rFonts w:ascii="Times New Roman" w:hAnsi="Times New Roman" w:cs="Times New Roman"/>
          <w:i w:val="0"/>
          <w:sz w:val="24"/>
          <w:szCs w:val="24"/>
        </w:rPr>
        <w:lastRenderedPageBreak/>
        <w:t xml:space="preserve">Важнейшие принципы </w:t>
      </w:r>
      <w:r w:rsidRPr="00D66FC7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изучения </w:t>
      </w:r>
      <w:r w:rsidRPr="00D66FC7">
        <w:rPr>
          <w:rStyle w:val="FontStyle51"/>
          <w:rFonts w:ascii="Times New Roman" w:hAnsi="Times New Roman" w:cs="Times New Roman"/>
          <w:i w:val="0"/>
          <w:sz w:val="24"/>
          <w:szCs w:val="24"/>
        </w:rPr>
        <w:t>химии на профильном уровне: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преемственность раскрытия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знаний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и умений по химии на основном и профильном уровнях;повышение системности,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структурной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организации и функциональности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теоретических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>знании, превращение их в средство добывания новых</w:t>
      </w:r>
      <w:r w:rsidRPr="00D66FC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>знаний;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развитие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основных систем знаний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(о веществе, о химической реакции, о технологиях и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прикладной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>химии и др.) по спирали;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внутри- и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межпредметной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>интеграции знаний;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усиление методологической,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мировоззренческой, экологической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и практической направленности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 xml:space="preserve">содержания курса химии;организация уровневой дифференциации содержания текстов и заданий учебников для </w:t>
      </w:r>
      <w:r w:rsidRPr="00D66FC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самостоятельной </w:t>
      </w:r>
      <w:r w:rsidRPr="00D66FC7">
        <w:rPr>
          <w:rStyle w:val="FontStyle33"/>
          <w:rFonts w:ascii="Times New Roman" w:hAnsi="Times New Roman" w:cs="Times New Roman"/>
          <w:sz w:val="24"/>
          <w:szCs w:val="24"/>
        </w:rPr>
        <w:t>работы</w:t>
      </w:r>
      <w:r w:rsidR="00242DB6" w:rsidRPr="00D66FC7"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B400D0" w:rsidRPr="00D66FC7" w:rsidRDefault="00B400D0" w:rsidP="006C24DF">
      <w:pPr>
        <w:ind w:firstLine="708"/>
        <w:jc w:val="both"/>
        <w:rPr>
          <w:rFonts w:ascii="Times New Roman" w:hAnsi="Times New Roman" w:cs="Times New Roman"/>
        </w:rPr>
      </w:pPr>
    </w:p>
    <w:p w:rsidR="00A91C18" w:rsidRPr="00D66FC7" w:rsidRDefault="00D526B9" w:rsidP="0019515C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  <w:r w:rsidRPr="00D66FC7">
        <w:rPr>
          <w:rFonts w:ascii="Times New Roman" w:hAnsi="Times New Roman"/>
          <w:b/>
          <w:i/>
          <w:sz w:val="24"/>
          <w:szCs w:val="24"/>
        </w:rPr>
        <w:t>3</w:t>
      </w:r>
      <w:r w:rsidR="007D3ED4" w:rsidRPr="00D66FC7">
        <w:rPr>
          <w:rFonts w:ascii="Times New Roman" w:hAnsi="Times New Roman"/>
          <w:b/>
          <w:i/>
          <w:sz w:val="24"/>
          <w:szCs w:val="24"/>
        </w:rPr>
        <w:t>.</w:t>
      </w:r>
      <w:r w:rsidR="007C5C66" w:rsidRPr="00D66FC7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A91C18" w:rsidRPr="00D66FC7" w:rsidRDefault="00D526B9" w:rsidP="00A91C18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Тема</w:t>
      </w:r>
      <w:r w:rsidR="00EC47DC" w:rsidRPr="00D66FC7">
        <w:rPr>
          <w:rFonts w:ascii="Times New Roman" w:hAnsi="Times New Roman"/>
          <w:b/>
          <w:sz w:val="24"/>
          <w:szCs w:val="24"/>
        </w:rPr>
        <w:t>.</w:t>
      </w:r>
      <w:r w:rsidRPr="00D66FC7">
        <w:rPr>
          <w:rFonts w:ascii="Times New Roman" w:hAnsi="Times New Roman"/>
          <w:b/>
          <w:sz w:val="24"/>
          <w:szCs w:val="24"/>
        </w:rPr>
        <w:t xml:space="preserve"> </w:t>
      </w:r>
      <w:r w:rsidR="00A91C18" w:rsidRPr="00D66FC7">
        <w:rPr>
          <w:rFonts w:ascii="Times New Roman" w:hAnsi="Times New Roman"/>
          <w:b/>
          <w:sz w:val="24"/>
          <w:szCs w:val="24"/>
        </w:rPr>
        <w:t xml:space="preserve"> </w:t>
      </w:r>
      <w:r w:rsidRPr="00D66FC7">
        <w:rPr>
          <w:rFonts w:ascii="Times New Roman" w:hAnsi="Times New Roman"/>
          <w:b/>
          <w:sz w:val="24"/>
          <w:szCs w:val="24"/>
        </w:rPr>
        <w:t>Строение атома</w:t>
      </w:r>
      <w:r w:rsidR="00EC47DC" w:rsidRPr="00D66FC7">
        <w:rPr>
          <w:rFonts w:ascii="Times New Roman" w:hAnsi="Times New Roman"/>
          <w:b/>
          <w:sz w:val="24"/>
          <w:szCs w:val="24"/>
        </w:rPr>
        <w:t>.</w:t>
      </w:r>
      <w:r w:rsidRPr="00D66FC7">
        <w:rPr>
          <w:rFonts w:ascii="Times New Roman" w:hAnsi="Times New Roman"/>
          <w:b/>
          <w:sz w:val="24"/>
          <w:szCs w:val="24"/>
        </w:rPr>
        <w:t xml:space="preserve"> </w:t>
      </w:r>
    </w:p>
    <w:p w:rsidR="00A91C18" w:rsidRPr="00D66FC7" w:rsidRDefault="00A91C18" w:rsidP="00A91C18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Основные понятия химии: атом, вещество, простые и сложные вещества, элемент, изотопы, массовое число, число Авогадро, моль, молярный объем, химическая реакция, модели строения атома, ядро и нуклоны, электрон, электрон, дуализм электрона, квантовые числа, атомная орбиталь, распределение электронов по орбиталям, электронные конфигурации атомов, валентные электроны, основное и возбужденное состояние атомов, виды элементов</w:t>
      </w:r>
      <w:r w:rsidR="003903CA" w:rsidRPr="00D66FC7">
        <w:rPr>
          <w:rFonts w:ascii="Times New Roman" w:hAnsi="Times New Roman"/>
          <w:sz w:val="24"/>
          <w:szCs w:val="24"/>
        </w:rPr>
        <w:t>.</w:t>
      </w:r>
      <w:r w:rsidRPr="00D66FC7">
        <w:rPr>
          <w:rFonts w:ascii="Times New Roman" w:hAnsi="Times New Roman"/>
          <w:sz w:val="24"/>
          <w:szCs w:val="24"/>
        </w:rPr>
        <w:t>Основные законы химии: закон сохранения массы, закон постоянства состава, закон Авогадро, периодический закон и ПСХЭ.</w:t>
      </w:r>
    </w:p>
    <w:p w:rsidR="00A91C18" w:rsidRPr="00D66FC7" w:rsidRDefault="00A91C18" w:rsidP="00A91C18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Основные теории: теория строения атома, принципы заполнения электронных атомных орбиталей.</w:t>
      </w:r>
    </w:p>
    <w:p w:rsidR="00A91C18" w:rsidRPr="00D66FC7" w:rsidRDefault="00A91C18" w:rsidP="00A91C18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Демонстрации:</w:t>
      </w:r>
      <w:r w:rsidRPr="00D66FC7">
        <w:rPr>
          <w:rFonts w:ascii="Times New Roman" w:hAnsi="Times New Roman"/>
          <w:sz w:val="24"/>
          <w:szCs w:val="24"/>
        </w:rPr>
        <w:t xml:space="preserve"> модели атомов и молекул, таблицы, презентации: «Теоретические основы общей химии», «ПСХЭ».</w:t>
      </w:r>
    </w:p>
    <w:p w:rsidR="005E7A7C" w:rsidRPr="00D66FC7" w:rsidRDefault="00D526B9" w:rsidP="005E7A7C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Тема</w:t>
      </w:r>
      <w:r w:rsidR="00242DB6" w:rsidRPr="00D66FC7">
        <w:rPr>
          <w:rFonts w:ascii="Times New Roman" w:hAnsi="Times New Roman"/>
          <w:b/>
          <w:sz w:val="24"/>
          <w:szCs w:val="24"/>
        </w:rPr>
        <w:t>.</w:t>
      </w:r>
      <w:r w:rsidRPr="00D66FC7">
        <w:rPr>
          <w:rFonts w:ascii="Times New Roman" w:hAnsi="Times New Roman"/>
          <w:b/>
          <w:sz w:val="24"/>
          <w:szCs w:val="24"/>
        </w:rPr>
        <w:t xml:space="preserve"> </w:t>
      </w:r>
      <w:r w:rsidR="005E7A7C" w:rsidRPr="00D66FC7">
        <w:rPr>
          <w:rFonts w:ascii="Times New Roman" w:hAnsi="Times New Roman"/>
          <w:b/>
          <w:sz w:val="24"/>
          <w:szCs w:val="24"/>
        </w:rPr>
        <w:t xml:space="preserve"> Строение вещества. Дисперстны</w:t>
      </w:r>
      <w:r w:rsidRPr="00D66FC7">
        <w:rPr>
          <w:rFonts w:ascii="Times New Roman" w:hAnsi="Times New Roman"/>
          <w:b/>
          <w:sz w:val="24"/>
          <w:szCs w:val="24"/>
        </w:rPr>
        <w:t xml:space="preserve">е системы и растворы </w:t>
      </w:r>
    </w:p>
    <w:p w:rsidR="005E7A7C" w:rsidRPr="00D66FC7" w:rsidRDefault="005E7A7C" w:rsidP="005E7A7C">
      <w:pPr>
        <w:pStyle w:val="11"/>
        <w:rPr>
          <w:rFonts w:ascii="Times New Roman" w:hAnsi="Times New Roman"/>
          <w:i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 xml:space="preserve">Химическая связь и ее виды. Ковалентная связь, ее разновидности и механизмы образования. ЭО. Валентность. СО, Гибридизация атомных орбиталей. Пространственное строение молекул. Полярность молекул. Ионная связь. Металлическая связь. Водородная связь. </w:t>
      </w:r>
      <w:r w:rsidRPr="00D66FC7">
        <w:rPr>
          <w:rFonts w:ascii="Times New Roman" w:hAnsi="Times New Roman"/>
          <w:i/>
          <w:sz w:val="24"/>
          <w:szCs w:val="24"/>
        </w:rPr>
        <w:t>Межмолекулярные взаимодействия.</w:t>
      </w:r>
    </w:p>
    <w:p w:rsidR="005E7A7C" w:rsidRPr="00D66FC7" w:rsidRDefault="005E7A7C" w:rsidP="005E7A7C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Вещества молекулярного и немолекулярного строения. Аморфное и кристаллическое состояние веществ. Кристаллические решетки и их типы. Комплексные соединения: строение, номенклатура, свойства, практическое значение. Причины многообразия веществ: изомерия, гомология, аллотропия, изотопия.</w:t>
      </w:r>
    </w:p>
    <w:p w:rsidR="005E7A7C" w:rsidRPr="00D66FC7" w:rsidRDefault="005E7A7C" w:rsidP="005E7A7C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Демонстрации:</w:t>
      </w:r>
      <w:r w:rsidRPr="00D66FC7">
        <w:rPr>
          <w:rFonts w:ascii="Times New Roman" w:hAnsi="Times New Roman"/>
          <w:sz w:val="24"/>
          <w:szCs w:val="24"/>
        </w:rPr>
        <w:t xml:space="preserve"> образцы веществ, модели молекул кристаллических решеток, эксперимент по получению и изучению свойств комплек</w:t>
      </w:r>
      <w:r w:rsidR="00242DB6" w:rsidRPr="00D66FC7">
        <w:rPr>
          <w:rFonts w:ascii="Times New Roman" w:hAnsi="Times New Roman"/>
          <w:sz w:val="24"/>
          <w:szCs w:val="24"/>
        </w:rPr>
        <w:t xml:space="preserve">сных соединений меди </w:t>
      </w:r>
    </w:p>
    <w:p w:rsidR="005E7A7C" w:rsidRPr="00D66FC7" w:rsidRDefault="005E7A7C" w:rsidP="005E7A7C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Лабораторный опыт:</w:t>
      </w:r>
      <w:r w:rsidRPr="00D66FC7">
        <w:rPr>
          <w:rFonts w:ascii="Times New Roman" w:hAnsi="Times New Roman"/>
          <w:sz w:val="24"/>
          <w:szCs w:val="24"/>
        </w:rPr>
        <w:t xml:space="preserve"> изучение моделей кристаллических решеток и веществ с различной структурой (кварц, хлорид натрия, железо, графит).</w:t>
      </w:r>
    </w:p>
    <w:p w:rsidR="005E7A7C" w:rsidRPr="00D66FC7" w:rsidRDefault="005E7A7C" w:rsidP="005E7A7C">
      <w:pPr>
        <w:pStyle w:val="11"/>
        <w:rPr>
          <w:rStyle w:val="FontStyle50"/>
          <w:rFonts w:ascii="Times New Roman" w:hAnsi="Times New Roman" w:cs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Тема</w:t>
      </w:r>
      <w:r w:rsidR="00D526B9" w:rsidRPr="00D66FC7">
        <w:rPr>
          <w:rFonts w:ascii="Times New Roman" w:hAnsi="Times New Roman"/>
          <w:sz w:val="24"/>
          <w:szCs w:val="24"/>
        </w:rPr>
        <w:t>.</w:t>
      </w:r>
      <w:r w:rsidRPr="00D66FC7">
        <w:rPr>
          <w:rFonts w:ascii="Times New Roman" w:hAnsi="Times New Roman"/>
          <w:sz w:val="24"/>
          <w:szCs w:val="24"/>
        </w:rPr>
        <w:t xml:space="preserve"> </w:t>
      </w:r>
      <w:r w:rsidRPr="00D66FC7">
        <w:rPr>
          <w:rStyle w:val="FontStyle35"/>
          <w:rFonts w:ascii="Times New Roman" w:hAnsi="Times New Roman" w:cs="Times New Roman"/>
        </w:rPr>
        <w:t>Химические реакции</w:t>
      </w:r>
      <w:r w:rsidR="00242DB6" w:rsidRPr="00D66FC7">
        <w:rPr>
          <w:rStyle w:val="FontStyle35"/>
          <w:rFonts w:ascii="Times New Roman" w:hAnsi="Times New Roman" w:cs="Times New Roman"/>
        </w:rPr>
        <w:t>.</w:t>
      </w:r>
      <w:r w:rsidRPr="00D66FC7">
        <w:rPr>
          <w:rStyle w:val="FontStyle35"/>
          <w:rFonts w:ascii="Times New Roman" w:hAnsi="Times New Roman" w:cs="Times New Roman"/>
        </w:rPr>
        <w:t xml:space="preserve"> </w:t>
      </w:r>
    </w:p>
    <w:p w:rsidR="005E7A7C" w:rsidRPr="00D66FC7" w:rsidRDefault="005E7A7C" w:rsidP="005E7A7C">
      <w:pPr>
        <w:pStyle w:val="11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D66FC7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Тепловые эффекты реакции. Термохимические уравнения. Внутренняя энергия. Энтальпия. Энтропия. </w:t>
      </w:r>
      <w:r w:rsidRPr="00D66FC7">
        <w:rPr>
          <w:rStyle w:val="FontStyle50"/>
          <w:rFonts w:ascii="Times New Roman" w:hAnsi="Times New Roman" w:cs="Times New Roman"/>
          <w:b w:val="0"/>
          <w:i/>
          <w:sz w:val="24"/>
          <w:szCs w:val="24"/>
        </w:rPr>
        <w:t>Стандартная молярная энтропия. Энергия Гиббса. Прогнозирование направлений реакций. Система знаний о химической реакции.</w:t>
      </w:r>
      <w:r w:rsidRPr="00D66FC7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 Закон Гесса, его следствия и практическое значение. Первый и второй законы термодинамики. Энергетические закономерности протекания реакций.</w:t>
      </w:r>
    </w:p>
    <w:p w:rsidR="005E7A7C" w:rsidRPr="00D66FC7" w:rsidRDefault="005E7A7C" w:rsidP="005E7A7C">
      <w:pPr>
        <w:pStyle w:val="11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D66FC7">
        <w:rPr>
          <w:rStyle w:val="FontStyle50"/>
          <w:rFonts w:ascii="Times New Roman" w:hAnsi="Times New Roman" w:cs="Times New Roman"/>
          <w:sz w:val="24"/>
          <w:szCs w:val="24"/>
        </w:rPr>
        <w:t>Демонстрации:</w:t>
      </w:r>
      <w:r w:rsidRPr="00D66FC7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 экзо- и эндотермические реакции, схемы, таблицы. </w:t>
      </w:r>
    </w:p>
    <w:p w:rsidR="005E7A7C" w:rsidRPr="00D66FC7" w:rsidRDefault="005E7A7C" w:rsidP="005E7A7C">
      <w:pPr>
        <w:pStyle w:val="11"/>
        <w:rPr>
          <w:rFonts w:ascii="Times New Roman" w:hAnsi="Times New Roman"/>
          <w:bCs/>
          <w:sz w:val="24"/>
          <w:szCs w:val="24"/>
        </w:rPr>
      </w:pPr>
      <w:r w:rsidRPr="00D66FC7">
        <w:rPr>
          <w:rStyle w:val="FontStyle50"/>
          <w:rFonts w:ascii="Times New Roman" w:hAnsi="Times New Roman" w:cs="Times New Roman"/>
          <w:sz w:val="24"/>
          <w:szCs w:val="24"/>
        </w:rPr>
        <w:t>Лабораторный опыт:</w:t>
      </w:r>
      <w:r w:rsidRPr="00D66FC7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 осуществление химических реакций разных типов.</w:t>
      </w:r>
    </w:p>
    <w:p w:rsidR="005E7A7C" w:rsidRPr="00D66FC7" w:rsidRDefault="00D526B9" w:rsidP="005E7A7C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Тема</w:t>
      </w:r>
      <w:r w:rsidR="00237FC2" w:rsidRPr="00D66FC7">
        <w:rPr>
          <w:rFonts w:ascii="Times New Roman" w:hAnsi="Times New Roman"/>
          <w:b/>
          <w:sz w:val="24"/>
          <w:szCs w:val="24"/>
        </w:rPr>
        <w:t>.</w:t>
      </w:r>
      <w:r w:rsidR="005E7A7C" w:rsidRPr="00D66FC7">
        <w:rPr>
          <w:rFonts w:ascii="Times New Roman" w:hAnsi="Times New Roman"/>
          <w:b/>
          <w:sz w:val="24"/>
          <w:szCs w:val="24"/>
        </w:rPr>
        <w:t xml:space="preserve"> Ве</w:t>
      </w:r>
      <w:r w:rsidRPr="00D66FC7">
        <w:rPr>
          <w:rFonts w:ascii="Times New Roman" w:hAnsi="Times New Roman"/>
          <w:b/>
          <w:sz w:val="24"/>
          <w:szCs w:val="24"/>
        </w:rPr>
        <w:t>щества и их свойства.</w:t>
      </w:r>
    </w:p>
    <w:p w:rsidR="005E7A7C" w:rsidRPr="00D66FC7" w:rsidRDefault="005E7A7C" w:rsidP="005E7A7C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sz w:val="24"/>
          <w:szCs w:val="24"/>
        </w:rPr>
        <w:t>Система. Фаза. Система гомогенная и гетерогенная. Химическое соединение. Индивидуальное вещество. Чистые вещества и смеси. Дисперсность. Диспе</w:t>
      </w:r>
      <w:r w:rsidR="00237FC2" w:rsidRPr="00D66FC7">
        <w:rPr>
          <w:rFonts w:ascii="Times New Roman" w:hAnsi="Times New Roman"/>
          <w:sz w:val="24"/>
          <w:szCs w:val="24"/>
        </w:rPr>
        <w:t>рсные  и коллоидные системы.</w:t>
      </w:r>
      <w:r w:rsidRPr="00D66FC7">
        <w:rPr>
          <w:rFonts w:ascii="Times New Roman" w:hAnsi="Times New Roman"/>
          <w:sz w:val="24"/>
          <w:szCs w:val="24"/>
        </w:rPr>
        <w:t xml:space="preserve"> Истинные растворы. Растворитель и растворенное вещество. Показатели растворимости вещества. Растворение как физико- химический процесс. Тепловые явления при растворении. Способы выражения концентрации растворов: массовая доля растворенного вещества, молярная концентрация. Микромир и макромир. </w:t>
      </w:r>
      <w:r w:rsidRPr="00D66FC7">
        <w:rPr>
          <w:rFonts w:ascii="Times New Roman" w:hAnsi="Times New Roman"/>
          <w:sz w:val="24"/>
          <w:szCs w:val="24"/>
        </w:rPr>
        <w:lastRenderedPageBreak/>
        <w:t>Внутримолекулярные и межмолекулярные связи. Уровни организации веществ: субатомный, атомный, молекулярный, макромолекулярный. Система знаний о веществе.</w:t>
      </w:r>
    </w:p>
    <w:p w:rsidR="005E7A7C" w:rsidRPr="00D66FC7" w:rsidRDefault="005E7A7C" w:rsidP="005E7A7C">
      <w:pPr>
        <w:pStyle w:val="11"/>
        <w:rPr>
          <w:rFonts w:ascii="Times New Roman" w:hAnsi="Times New Roman"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Демонстрации:</w:t>
      </w:r>
      <w:r w:rsidRPr="00D66FC7">
        <w:rPr>
          <w:rFonts w:ascii="Times New Roman" w:hAnsi="Times New Roman"/>
          <w:sz w:val="24"/>
          <w:szCs w:val="24"/>
        </w:rPr>
        <w:t xml:space="preserve"> Дисперсные системы, истинные и коллоидные растворы, таблицы и схемы классификации дисперсных систем.</w:t>
      </w:r>
    </w:p>
    <w:p w:rsidR="005E7A7C" w:rsidRPr="00D66FC7" w:rsidRDefault="00D526B9" w:rsidP="00A91C18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Тема</w:t>
      </w:r>
      <w:r w:rsidR="00237FC2" w:rsidRPr="00D66FC7">
        <w:rPr>
          <w:rFonts w:ascii="Times New Roman" w:hAnsi="Times New Roman"/>
          <w:b/>
          <w:sz w:val="24"/>
          <w:szCs w:val="24"/>
        </w:rPr>
        <w:t>.</w:t>
      </w:r>
      <w:r w:rsidRPr="00D66FC7">
        <w:rPr>
          <w:rFonts w:ascii="Times New Roman" w:hAnsi="Times New Roman"/>
          <w:b/>
          <w:sz w:val="24"/>
          <w:szCs w:val="24"/>
        </w:rPr>
        <w:t xml:space="preserve">  Химический практикум</w:t>
      </w:r>
    </w:p>
    <w:p w:rsidR="004C66CE" w:rsidRPr="00D66FC7" w:rsidRDefault="004C66CE" w:rsidP="004C66CE">
      <w:pPr>
        <w:pStyle w:val="11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D66FC7">
        <w:rPr>
          <w:rStyle w:val="FontStyle38"/>
          <w:rFonts w:ascii="Times New Roman" w:hAnsi="Times New Roman" w:cs="Times New Roman"/>
          <w:b w:val="0"/>
          <w:sz w:val="24"/>
          <w:szCs w:val="24"/>
        </w:rPr>
        <w:t>Развитие умений наблюдать и объяснять разнообразные химические явления, соблюдать правила безопасного обращения с веществами при работе в химической лаборатории а так же в повседневной жизни. Развитие интереса химии  как возможной области будущей практической деятельности. формирование экологического мышления, убежденности в необходимости охраны окружающей среды.</w:t>
      </w:r>
    </w:p>
    <w:p w:rsidR="004C66CE" w:rsidRPr="00D66FC7" w:rsidRDefault="00237FC2" w:rsidP="00A91C18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="004C66CE" w:rsidRPr="00D66FC7">
        <w:rPr>
          <w:rFonts w:ascii="Times New Roman" w:hAnsi="Times New Roman"/>
          <w:b/>
          <w:sz w:val="24"/>
          <w:szCs w:val="24"/>
        </w:rPr>
        <w:t>Получение, собирание, распознава</w:t>
      </w:r>
      <w:r w:rsidR="00D66FC7">
        <w:rPr>
          <w:rFonts w:ascii="Times New Roman" w:hAnsi="Times New Roman"/>
          <w:b/>
          <w:sz w:val="24"/>
          <w:szCs w:val="24"/>
        </w:rPr>
        <w:t>ние газов.</w:t>
      </w:r>
    </w:p>
    <w:p w:rsidR="004C66CE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Скорость химическо</w:t>
      </w:r>
      <w:r w:rsidR="00D66FC7">
        <w:rPr>
          <w:rFonts w:ascii="Times New Roman" w:hAnsi="Times New Roman"/>
          <w:b/>
          <w:sz w:val="24"/>
          <w:szCs w:val="24"/>
        </w:rPr>
        <w:t>й реакции</w:t>
      </w:r>
    </w:p>
    <w:p w:rsidR="004C66CE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Сравнение</w:t>
      </w:r>
      <w:r w:rsidR="004C66CE" w:rsidRPr="00D66FC7">
        <w:rPr>
          <w:rFonts w:ascii="Times New Roman" w:hAnsi="Times New Roman"/>
          <w:b/>
          <w:sz w:val="24"/>
          <w:szCs w:val="24"/>
        </w:rPr>
        <w:t xml:space="preserve"> свойств</w:t>
      </w:r>
      <w:r w:rsidR="0021183C" w:rsidRPr="00D66FC7">
        <w:rPr>
          <w:rFonts w:ascii="Times New Roman" w:hAnsi="Times New Roman"/>
          <w:b/>
          <w:sz w:val="24"/>
          <w:szCs w:val="24"/>
        </w:rPr>
        <w:t xml:space="preserve"> неорганических и органических соединений</w:t>
      </w:r>
      <w:r w:rsidRPr="00D66FC7">
        <w:rPr>
          <w:rFonts w:ascii="Times New Roman" w:hAnsi="Times New Roman"/>
          <w:b/>
          <w:sz w:val="24"/>
          <w:szCs w:val="24"/>
        </w:rPr>
        <w:t>.</w:t>
      </w:r>
    </w:p>
    <w:p w:rsidR="004C66CE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Решение</w:t>
      </w:r>
      <w:r w:rsidR="00D66FC7">
        <w:rPr>
          <w:rFonts w:ascii="Times New Roman" w:hAnsi="Times New Roman"/>
          <w:b/>
          <w:sz w:val="24"/>
          <w:szCs w:val="24"/>
        </w:rPr>
        <w:t xml:space="preserve"> экспериментальных зада. Г</w:t>
      </w:r>
      <w:r w:rsidR="0021183C" w:rsidRPr="00D66FC7">
        <w:rPr>
          <w:rFonts w:ascii="Times New Roman" w:hAnsi="Times New Roman"/>
          <w:b/>
          <w:sz w:val="24"/>
          <w:szCs w:val="24"/>
        </w:rPr>
        <w:t>идролиз</w:t>
      </w:r>
    </w:p>
    <w:p w:rsidR="00237FC2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Решение экспериментальных задач по неорганической химии</w:t>
      </w:r>
    </w:p>
    <w:p w:rsidR="0021183C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Решение эксперименталь</w:t>
      </w:r>
      <w:r w:rsidRPr="00D66FC7">
        <w:rPr>
          <w:rFonts w:ascii="Times New Roman" w:hAnsi="Times New Roman"/>
          <w:b/>
          <w:sz w:val="24"/>
          <w:szCs w:val="24"/>
        </w:rPr>
        <w:t>ных задач по органической химии</w:t>
      </w:r>
    </w:p>
    <w:p w:rsidR="004C66CE" w:rsidRPr="00D66FC7" w:rsidRDefault="00237FC2" w:rsidP="004C66CE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Генетическая связь между классами орган</w:t>
      </w:r>
      <w:r w:rsidRPr="00D66FC7">
        <w:rPr>
          <w:rFonts w:ascii="Times New Roman" w:hAnsi="Times New Roman"/>
          <w:b/>
          <w:sz w:val="24"/>
          <w:szCs w:val="24"/>
        </w:rPr>
        <w:t>ических и неорганических веществ.</w:t>
      </w:r>
    </w:p>
    <w:p w:rsidR="004C66CE" w:rsidRPr="00D66FC7" w:rsidRDefault="00237FC2" w:rsidP="00A91C18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>Практическая работа .</w:t>
      </w:r>
      <w:r w:rsidR="0021183C" w:rsidRPr="00D66FC7">
        <w:rPr>
          <w:rFonts w:ascii="Times New Roman" w:hAnsi="Times New Roman"/>
          <w:b/>
          <w:sz w:val="24"/>
          <w:szCs w:val="24"/>
        </w:rPr>
        <w:t>Решение экспериментальных задач по определению пластмасс и волокон</w:t>
      </w:r>
    </w:p>
    <w:p w:rsidR="005E7A7C" w:rsidRPr="00D66FC7" w:rsidRDefault="00237FC2" w:rsidP="00A91C18">
      <w:pPr>
        <w:pStyle w:val="11"/>
        <w:rPr>
          <w:rFonts w:ascii="Times New Roman" w:hAnsi="Times New Roman"/>
          <w:b/>
          <w:sz w:val="24"/>
          <w:szCs w:val="24"/>
        </w:rPr>
      </w:pPr>
      <w:r w:rsidRPr="00D66FC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B400D0" w:rsidRPr="00D66FC7">
        <w:rPr>
          <w:rFonts w:ascii="Times New Roman" w:hAnsi="Times New Roman"/>
          <w:b/>
          <w:sz w:val="24"/>
          <w:szCs w:val="24"/>
        </w:rPr>
        <w:t>Т</w:t>
      </w:r>
      <w:r w:rsidR="00D526B9" w:rsidRPr="00D66FC7">
        <w:rPr>
          <w:rFonts w:ascii="Times New Roman" w:hAnsi="Times New Roman"/>
          <w:b/>
          <w:sz w:val="24"/>
          <w:szCs w:val="24"/>
        </w:rPr>
        <w:t>ема</w:t>
      </w:r>
      <w:r w:rsidRPr="00D66FC7">
        <w:rPr>
          <w:rFonts w:ascii="Times New Roman" w:hAnsi="Times New Roman"/>
          <w:b/>
          <w:sz w:val="24"/>
          <w:szCs w:val="24"/>
        </w:rPr>
        <w:t>.</w:t>
      </w:r>
      <w:r w:rsidR="00D526B9" w:rsidRPr="00D66FC7">
        <w:rPr>
          <w:rFonts w:ascii="Times New Roman" w:hAnsi="Times New Roman"/>
          <w:b/>
          <w:sz w:val="24"/>
          <w:szCs w:val="24"/>
        </w:rPr>
        <w:t xml:space="preserve"> </w:t>
      </w:r>
      <w:r w:rsidR="004C66CE" w:rsidRPr="00D66FC7">
        <w:rPr>
          <w:rFonts w:ascii="Times New Roman" w:hAnsi="Times New Roman"/>
          <w:b/>
          <w:sz w:val="24"/>
          <w:szCs w:val="24"/>
        </w:rPr>
        <w:t xml:space="preserve"> Х</w:t>
      </w:r>
      <w:r w:rsidR="00D526B9" w:rsidRPr="00D66FC7">
        <w:rPr>
          <w:rFonts w:ascii="Times New Roman" w:hAnsi="Times New Roman"/>
          <w:b/>
          <w:sz w:val="24"/>
          <w:szCs w:val="24"/>
        </w:rPr>
        <w:t>имия в жизни общества</w:t>
      </w:r>
    </w:p>
    <w:p w:rsidR="004C66CE" w:rsidRPr="00D66FC7" w:rsidRDefault="004C66CE" w:rsidP="004C66CE">
      <w:pPr>
        <w:pStyle w:val="11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D66FC7">
        <w:rPr>
          <w:rStyle w:val="FontStyle38"/>
          <w:rFonts w:ascii="Times New Roman" w:hAnsi="Times New Roman" w:cs="Times New Roman"/>
          <w:b w:val="0"/>
          <w:sz w:val="24"/>
          <w:szCs w:val="24"/>
        </w:rPr>
        <w:t>Развитие умений наблюдать и объяснять разнообразные химические явления, соблюдать правила безопасного обращения с веществами при работе в химической лаборатории а так же в повседневной жизни. Развитие интереса химии  как возможной области будущей практической деятельности. формирование экологического мышления, убежденности в необходимости охраны окружающей среды.</w:t>
      </w:r>
    </w:p>
    <w:p w:rsidR="004C66CE" w:rsidRPr="00D66FC7" w:rsidRDefault="004C66CE" w:rsidP="00A91C18">
      <w:pPr>
        <w:pStyle w:val="11"/>
        <w:rPr>
          <w:rFonts w:ascii="Times New Roman" w:hAnsi="Times New Roman"/>
          <w:bCs/>
          <w:sz w:val="24"/>
          <w:szCs w:val="24"/>
        </w:rPr>
      </w:pPr>
      <w:r w:rsidRPr="00D66FC7">
        <w:rPr>
          <w:rStyle w:val="FontStyle50"/>
          <w:rFonts w:ascii="Times New Roman" w:hAnsi="Times New Roman" w:cs="Times New Roman"/>
          <w:b w:val="0"/>
          <w:sz w:val="24"/>
          <w:szCs w:val="24"/>
        </w:rPr>
        <w:t>Биогенные элементы. Биологически активные вещества (ферменты, витамины, гормоны). Химические процессы в живых организмах. Химия и здоровье. Анальгетики. Антигистаминные препараты. Антибиотики. Анестезирующие препараты. Наиболее общие правила применения лекарств. Средства бытовой химии. моющие и чистящие средства. Правила безопасной работы со средствами бытовой химии.</w:t>
      </w:r>
    </w:p>
    <w:p w:rsidR="0019515C" w:rsidRDefault="00B400D0" w:rsidP="009D4CD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D641AA">
        <w:rPr>
          <w:rFonts w:ascii="Times New Roman" w:hAnsi="Times New Roman"/>
          <w:b/>
          <w:sz w:val="24"/>
          <w:szCs w:val="24"/>
        </w:rPr>
        <w:t>овторение (5</w:t>
      </w:r>
      <w:r w:rsidR="005E7A7C" w:rsidRPr="004C66C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9D4CDD" w:rsidRDefault="00237FC2" w:rsidP="009D4CD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526B9">
        <w:rPr>
          <w:rFonts w:ascii="Times New Roman" w:hAnsi="Times New Roman"/>
          <w:b/>
          <w:sz w:val="24"/>
          <w:szCs w:val="24"/>
        </w:rPr>
        <w:t>4</w:t>
      </w:r>
      <w:r w:rsidR="009D4CDD">
        <w:rPr>
          <w:rFonts w:ascii="Times New Roman" w:hAnsi="Times New Roman"/>
          <w:b/>
          <w:sz w:val="24"/>
          <w:szCs w:val="24"/>
        </w:rPr>
        <w:t>. Календарно-темат</w:t>
      </w:r>
      <w:r w:rsidR="00D526B9">
        <w:rPr>
          <w:rFonts w:ascii="Times New Roman" w:hAnsi="Times New Roman"/>
          <w:b/>
          <w:sz w:val="24"/>
          <w:szCs w:val="24"/>
        </w:rPr>
        <w:t>ическое планирование</w:t>
      </w:r>
    </w:p>
    <w:p w:rsidR="00D526B9" w:rsidRDefault="00D526B9" w:rsidP="00D526B9">
      <w:pPr>
        <w:pStyle w:val="11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6116"/>
        <w:gridCol w:w="142"/>
        <w:gridCol w:w="567"/>
        <w:gridCol w:w="1134"/>
        <w:gridCol w:w="1134"/>
      </w:tblGrid>
      <w:tr w:rsidR="00D526B9" w:rsidRPr="00D16769" w:rsidTr="00D526B9">
        <w:trPr>
          <w:trHeight w:val="32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№</w:t>
            </w: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    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Дата проведения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факт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0C729E" w:rsidP="00D526B9">
            <w:pPr>
              <w:pStyle w:val="3"/>
              <w:shd w:val="clear" w:color="auto" w:fill="auto"/>
              <w:spacing w:after="120" w:line="240" w:lineRule="auto"/>
              <w:ind w:left="20"/>
              <w:rPr>
                <w:sz w:val="24"/>
                <w:szCs w:val="24"/>
              </w:rPr>
            </w:pPr>
            <w:r>
              <w:rPr>
                <w:rStyle w:val="14"/>
              </w:rPr>
              <w:t xml:space="preserve">Тема </w:t>
            </w:r>
            <w:r w:rsidR="00D526B9" w:rsidRPr="00D16769">
              <w:rPr>
                <w:rStyle w:val="14"/>
              </w:rPr>
              <w:t xml:space="preserve"> Строение атома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Строение атома . Вводный инструктаж по ТБ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2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2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Строение электронов в атоме.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2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3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12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 xml:space="preserve"> Квантовые числа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4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 xml:space="preserve">Электронные конфигурации атомов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4A55D5">
        <w:trPr>
          <w:trHeight w:val="4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36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5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 xml:space="preserve">Валентине возможности атомов </w:t>
            </w:r>
            <w:r>
              <w:rPr>
                <w:rStyle w:val="14"/>
              </w:rPr>
              <w:t>металлов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Валентине возможно</w:t>
            </w:r>
            <w:r>
              <w:rPr>
                <w:rStyle w:val="14"/>
              </w:rPr>
              <w:t xml:space="preserve">сти атомов </w:t>
            </w:r>
            <w:r w:rsidRPr="00D16769">
              <w:rPr>
                <w:rStyle w:val="14"/>
              </w:rPr>
              <w:t>неметаллов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Периодический закон Д.И.Менделеева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Периодическая система Д.И.Менделеева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lastRenderedPageBreak/>
              <w:t>9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Обобщение знаний. Строение атома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0C729E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Контрольная работа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.</w:t>
            </w:r>
            <w:r w:rsidR="00D526B9"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Строение атома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9E" w:rsidRDefault="000C729E" w:rsidP="000C729E">
            <w:pPr>
              <w:pStyle w:val="3"/>
              <w:shd w:val="clear" w:color="auto" w:fill="auto"/>
              <w:spacing w:before="60" w:after="0" w:line="240" w:lineRule="auto"/>
              <w:ind w:left="920"/>
              <w:rPr>
                <w:rStyle w:val="30"/>
              </w:rPr>
            </w:pPr>
            <w:r>
              <w:rPr>
                <w:rStyle w:val="30"/>
              </w:rPr>
              <w:t>Тема.</w:t>
            </w:r>
            <w:r w:rsidR="00D526B9" w:rsidRPr="00CA07CC">
              <w:rPr>
                <w:rStyle w:val="30"/>
              </w:rPr>
              <w:t xml:space="preserve">Строение вещества. </w:t>
            </w:r>
          </w:p>
          <w:p w:rsidR="00D526B9" w:rsidRPr="000C729E" w:rsidRDefault="00D526B9" w:rsidP="000C729E">
            <w:pPr>
              <w:pStyle w:val="3"/>
              <w:shd w:val="clear" w:color="auto" w:fill="auto"/>
              <w:spacing w:before="60" w:after="0" w:line="240" w:lineRule="auto"/>
              <w:ind w:left="920"/>
              <w:rPr>
                <w:sz w:val="24"/>
                <w:szCs w:val="24"/>
              </w:rPr>
            </w:pPr>
            <w:r w:rsidRPr="00CA07CC">
              <w:rPr>
                <w:rStyle w:val="30"/>
              </w:rPr>
              <w:t xml:space="preserve">Дисперсные системы и растворы.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Химическая связь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Ковалентная связь неполярная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Ковалентная связь полярная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Ионная химическая связь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Водородная химическая связь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Единая природа химической связи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Свойства ковалентной  химической связи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Геометрия молекул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Дисперстные системы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Теория строения органических соединений А.М.Бутлерова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5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Положения теории строения органических соединений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Диалектические основы двух ведущих теорий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Полимеры 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Полимеры неорганические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0C729E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Контрольная работа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  <w:r w:rsidR="00D526B9"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 Строение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0C729E" w:rsidRDefault="000C729E" w:rsidP="000C729E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Тема.</w:t>
            </w:r>
            <w:r w:rsidR="00D526B9"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Химические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______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Классификация химических реакций в органической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pStyle w:val="3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Признаки химических реакций</w:t>
            </w:r>
            <w:r w:rsidRPr="00D16769">
              <w:rPr>
                <w:rStyle w:val="14"/>
              </w:rPr>
              <w:t xml:space="preserve"> в органической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pStyle w:val="3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4A55D5">
        <w:trPr>
          <w:trHeight w:val="4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Классификация химических реакций в неорганической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pStyle w:val="3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Признаки химических реакций в неорганической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pStyle w:val="3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Почему идут химические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Тепловой эффект химических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Скорость химических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Факторы, влияющие на скорость химических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Обратимость химических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Химическое равновесие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Электролитическая диссоциация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Степень электролитической диссоциации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Водородный показатель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Диссоциация воды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Гидролиз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lastRenderedPageBreak/>
              <w:t>41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Окислительно-восстановительные реакции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Степень окисления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Электронный баланс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Обобщение знаний. Строение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Решение задач. Строение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0C729E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Контрольная работа</w:t>
            </w:r>
            <w:r w:rsidR="00D526B9"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 Строение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0C729E" w:rsidRDefault="000C729E" w:rsidP="000C729E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Тема.</w:t>
            </w:r>
            <w:r w:rsidR="00D526B9"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Вещества и их свойства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--------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Простые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Сложные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Комплексные соединения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Углеводороды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Классификация</w:t>
            </w:r>
            <w:r w:rsidR="00886208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углеводородов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886208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Полимерные  углеводородов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886208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Производные  углеводородов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1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2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3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побочных под групп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Коррозия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Способы защиты от коррозии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Общие способы получения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Электролиз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побочных подгрупп: медь, серебро ,ртуть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Металлы побочных подгрупп: железо, хром,марганец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Решение задач. Металлы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Неметаллы. Строение. Физические свойства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Неметаллы. Строение. Химические свойства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Решение задач. Неметаллы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Кислоты 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Кислоты неорганические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Общие свойства кислот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Основания 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Основания неорганические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Общие свойства основания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Амфотерные соединения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Генетические ряды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Генетические ряды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lastRenderedPageBreak/>
              <w:t>77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Генетические ряды неметаллов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Генетические ряды металлов и неметаллов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0C729E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Контрольная работа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  <w:r w:rsidR="00D526B9"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Вещества и их свойства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0C729E" w:rsidRDefault="000C729E" w:rsidP="000C729E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Тема </w:t>
            </w:r>
            <w:r w:rsidR="00D526B9"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Химический 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Style w:val="14"/>
                <w:rFonts w:eastAsiaTheme="minorHAnsi"/>
              </w:rPr>
            </w:pPr>
            <w:r>
              <w:rPr>
                <w:rStyle w:val="14"/>
                <w:rFonts w:eastAsiaTheme="minorHAnsi"/>
              </w:rPr>
              <w:t xml:space="preserve">Практическая работа </w:t>
            </w:r>
          </w:p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Style w:val="14"/>
                <w:rFonts w:eastAsia="Courier New"/>
              </w:rPr>
              <w:t>Получение, собирание, распознавание газов</w:t>
            </w:r>
            <w:r w:rsidR="00237FC2">
              <w:rPr>
                <w:rStyle w:val="14"/>
                <w:rFonts w:eastAsiaTheme="minorHAnsi"/>
              </w:rPr>
              <w:t xml:space="preserve">. </w:t>
            </w:r>
            <w:r w:rsidRPr="00D16769">
              <w:rPr>
                <w:rStyle w:val="14"/>
                <w:rFonts w:eastAsia="Courier Ne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0C729E">
            <w:pPr>
              <w:widowControl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Theme="minorHAnsi"/>
              </w:rPr>
              <w:t>Практическая работа.</w:t>
            </w:r>
            <w:r w:rsidR="00D526B9" w:rsidRPr="00D16769">
              <w:rPr>
                <w:rStyle w:val="14"/>
                <w:rFonts w:eastAsiaTheme="minorHAnsi"/>
              </w:rPr>
              <w:t xml:space="preserve">Скорость химических реакций.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Theme="minorHAnsi"/>
              </w:rPr>
              <w:t>Практическая работа.</w:t>
            </w:r>
            <w:r w:rsidR="00D526B9" w:rsidRPr="00D16769">
              <w:rPr>
                <w:rStyle w:val="14"/>
                <w:rFonts w:eastAsiaTheme="minorHAnsi"/>
              </w:rPr>
              <w:t>Сравнение свойств неорганических и органических соединений.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0C729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Theme="minorHAnsi"/>
              </w:rPr>
              <w:t>Практическая работа</w:t>
            </w:r>
            <w:r w:rsidR="00D526B9" w:rsidRPr="00D16769">
              <w:rPr>
                <w:rStyle w:val="14"/>
                <w:rFonts w:eastAsiaTheme="minorHAnsi"/>
              </w:rPr>
              <w:t xml:space="preserve">.Решение экспериментальных задач. Гидролиз.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0C72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Theme="minorHAnsi"/>
              </w:rPr>
              <w:t>Практическая работа.</w:t>
            </w:r>
            <w:r w:rsidR="00D526B9" w:rsidRPr="00D16769">
              <w:rPr>
                <w:rStyle w:val="14"/>
                <w:rFonts w:eastAsiaTheme="minorHAnsi"/>
              </w:rPr>
              <w:t xml:space="preserve"> Решение экспериментальных задач по неорганической химии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Style w:val="14"/>
                <w:rFonts w:eastAsiaTheme="minorHAnsi"/>
              </w:rPr>
              <w:t>П</w:t>
            </w:r>
            <w:r w:rsidR="00237FC2">
              <w:rPr>
                <w:rStyle w:val="14"/>
                <w:rFonts w:eastAsiaTheme="minorHAnsi"/>
              </w:rPr>
              <w:t>рактическая работа.</w:t>
            </w:r>
            <w:r w:rsidRPr="00D16769">
              <w:rPr>
                <w:rStyle w:val="14"/>
                <w:rFonts w:eastAsiaTheme="minorHAnsi"/>
              </w:rPr>
              <w:t xml:space="preserve"> Решение экспериментальных задач по органической химии.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237FC2" w:rsidP="00D526B9">
            <w:pPr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Theme="minorHAnsi"/>
              </w:rPr>
              <w:t>Практическая работа.</w:t>
            </w:r>
            <w:r w:rsidR="00D526B9" w:rsidRPr="00D16769">
              <w:rPr>
                <w:rStyle w:val="14"/>
                <w:rFonts w:eastAsiaTheme="minorHAnsi"/>
              </w:rPr>
              <w:t xml:space="preserve"> </w:t>
            </w:r>
            <w:r w:rsidR="00D66FC7" w:rsidRPr="00D66FC7">
              <w:rPr>
                <w:rFonts w:ascii="Times New Roman" w:hAnsi="Times New Roman" w:cs="Times New Roman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0C72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66FC7" w:rsidP="00D526B9">
            <w:pPr>
              <w:rPr>
                <w:rFonts w:ascii="Times New Roman" w:hAnsi="Times New Roman" w:cs="Times New Roman"/>
              </w:rPr>
            </w:pPr>
            <w:r w:rsidRPr="00D16769">
              <w:rPr>
                <w:rStyle w:val="14"/>
                <w:rFonts w:eastAsiaTheme="minorHAnsi"/>
              </w:rPr>
              <w:t>П</w:t>
            </w:r>
            <w:r>
              <w:rPr>
                <w:rStyle w:val="14"/>
                <w:rFonts w:eastAsiaTheme="minorHAnsi"/>
              </w:rPr>
              <w:t>рактическая работа</w:t>
            </w:r>
            <w:r w:rsidRPr="00D16769">
              <w:rPr>
                <w:rStyle w:val="14"/>
                <w:rFonts w:eastAsiaTheme="minorHAnsi"/>
              </w:rPr>
              <w:t>.</w:t>
            </w:r>
            <w:r>
              <w:rPr>
                <w:rStyle w:val="14"/>
                <w:rFonts w:eastAsiaTheme="minorHAnsi"/>
              </w:rPr>
              <w:t xml:space="preserve"> Распознавание пластмасс и волокон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0C72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26B9" w:rsidRPr="00D16769" w:rsidRDefault="00D526B9" w:rsidP="000C7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66FC7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Style w:val="14"/>
                <w:rFonts w:eastAsiaTheme="minorHAnsi"/>
              </w:rPr>
              <w:t>Решение практических задач</w:t>
            </w:r>
            <w:r w:rsidR="00D526B9" w:rsidRPr="00D16769">
              <w:rPr>
                <w:rStyle w:val="14"/>
                <w:rFonts w:eastAsia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44369B">
        <w:trPr>
          <w:trHeight w:val="27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0C729E">
            <w:pPr>
              <w:pStyle w:val="3"/>
              <w:shd w:val="clear" w:color="auto" w:fill="auto"/>
              <w:spacing w:after="300" w:line="240" w:lineRule="auto"/>
              <w:jc w:val="center"/>
              <w:rPr>
                <w:sz w:val="24"/>
                <w:szCs w:val="24"/>
              </w:rPr>
            </w:pPr>
            <w:r w:rsidRPr="000C729E">
              <w:rPr>
                <w:rStyle w:val="14"/>
                <w:b/>
              </w:rPr>
              <w:t>Тема</w:t>
            </w:r>
            <w:r w:rsidR="000C729E" w:rsidRPr="000C729E">
              <w:rPr>
                <w:rStyle w:val="14"/>
                <w:b/>
              </w:rPr>
              <w:t>.</w:t>
            </w:r>
            <w:r w:rsidRPr="000C729E">
              <w:rPr>
                <w:rStyle w:val="11pt"/>
                <w:b w:val="0"/>
                <w:sz w:val="24"/>
                <w:szCs w:val="24"/>
              </w:rPr>
              <w:t xml:space="preserve"> </w:t>
            </w:r>
            <w:r w:rsidRPr="000C729E">
              <w:rPr>
                <w:rStyle w:val="14"/>
                <w:b/>
              </w:rPr>
              <w:t>Химия в жизни общества</w:t>
            </w:r>
            <w:r w:rsidRPr="00D16769">
              <w:rPr>
                <w:rStyle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pStyle w:val="3"/>
              <w:shd w:val="clear" w:color="auto" w:fill="auto"/>
              <w:spacing w:after="3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---------</w:t>
            </w: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89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Химия и производство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Химия и сельское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Style w:val="14"/>
                <w:rFonts w:eastAsia="Courier New"/>
              </w:rPr>
              <w:t>Химия и повседневная жизнь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Обобщение изученного  материала.</w:t>
            </w:r>
            <w:r w:rsidRPr="00D16769">
              <w:rPr>
                <w:rStyle w:val="14"/>
                <w:rFonts w:eastAsiaTheme="minorHAnsi"/>
              </w:rPr>
              <w:t xml:space="preserve"> </w:t>
            </w:r>
            <w:r w:rsidRPr="00D16769">
              <w:rPr>
                <w:rStyle w:val="14"/>
                <w:rFonts w:eastAsia="Courier New"/>
              </w:rPr>
              <w:t>Химия в жизни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0C729E" w:rsidRDefault="000C729E" w:rsidP="000C729E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Тема. </w:t>
            </w:r>
            <w:r w:rsidR="00D526B9" w:rsidRPr="000C729E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Pr="00D16769" w:rsidRDefault="00D526B9" w:rsidP="000C729E">
            <w:pPr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93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 xml:space="preserve">Повторение. Закономерности изменения свойств атомов химических элементов металлов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44369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  <w:p w:rsidR="00D526B9" w:rsidRPr="00D16769" w:rsidRDefault="00D526B9" w:rsidP="0044369B">
            <w:pPr>
              <w:pStyle w:val="3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237FC2" w:rsidP="0044369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06</w:t>
            </w:r>
            <w:r w:rsidR="00D526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D1676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94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 xml:space="preserve">Повторение. Закономерности изменения свойств атомов химических элементов неметаллов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D526B9" w:rsidP="0044369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  <w:p w:rsidR="00D526B9" w:rsidRPr="00D16769" w:rsidRDefault="00D526B9" w:rsidP="0044369B">
            <w:pPr>
              <w:pStyle w:val="3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237FC2" w:rsidP="0044369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08</w:t>
            </w:r>
            <w:r w:rsidR="00D526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Pr="007143F7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95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Pr="00D16769" w:rsidRDefault="00D526B9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Повторение.Классы неорганических веществ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6B9" w:rsidRPr="00D16769" w:rsidRDefault="00D526B9" w:rsidP="0044369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237FC2" w:rsidP="0044369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</w:t>
            </w:r>
            <w:r w:rsidR="00D526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59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Pr="007143F7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96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Default="007945A6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rStyle w:val="14"/>
              </w:rPr>
            </w:pPr>
            <w:r w:rsidRPr="00D16769">
              <w:rPr>
                <w:rStyle w:val="14"/>
              </w:rPr>
              <w:t>Повторение.</w:t>
            </w:r>
          </w:p>
          <w:p w:rsidR="007945A6" w:rsidRPr="007945A6" w:rsidRDefault="007945A6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6769">
              <w:rPr>
                <w:rStyle w:val="14"/>
              </w:rPr>
              <w:t>Классы 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5A6" w:rsidRPr="00D16769" w:rsidRDefault="007945A6" w:rsidP="0044369B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:rsidR="007945A6" w:rsidRPr="00D16769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Pr="007143F7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97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Pr="00D16769" w:rsidRDefault="007945A6" w:rsidP="0044369B">
            <w:pPr>
              <w:pStyle w:val="3"/>
              <w:shd w:val="clear" w:color="auto" w:fill="auto"/>
              <w:spacing w:after="0" w:line="360" w:lineRule="auto"/>
              <w:ind w:left="20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Повторение. Взаимодействие классов неорганических и органических веществ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5A6" w:rsidRPr="00D526B9" w:rsidRDefault="007945A6" w:rsidP="0044369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Pr="007143F7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98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Pr="00D16769" w:rsidRDefault="007945A6" w:rsidP="0044369B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Решение з</w:t>
            </w:r>
            <w:r>
              <w:rPr>
                <w:rStyle w:val="14"/>
              </w:rPr>
              <w:t>адач. Н</w:t>
            </w:r>
            <w:r w:rsidRPr="00D16769">
              <w:rPr>
                <w:rStyle w:val="14"/>
              </w:rPr>
              <w:t xml:space="preserve">ахождение формулы </w:t>
            </w:r>
            <w:r>
              <w:rPr>
                <w:rStyle w:val="14"/>
              </w:rPr>
              <w:t xml:space="preserve"> органического </w:t>
            </w:r>
            <w:r w:rsidRPr="00D16769">
              <w:rPr>
                <w:rStyle w:val="14"/>
              </w:rPr>
              <w:t>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5A6" w:rsidRPr="00D16769" w:rsidRDefault="007945A6" w:rsidP="0044369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Pr="007143F7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100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Pr="00D16769" w:rsidRDefault="007945A6" w:rsidP="0044369B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D16769">
              <w:rPr>
                <w:rStyle w:val="14"/>
              </w:rPr>
              <w:t>Решение з</w:t>
            </w:r>
            <w:r>
              <w:rPr>
                <w:rStyle w:val="14"/>
              </w:rPr>
              <w:t>адач. Н</w:t>
            </w:r>
            <w:r w:rsidRPr="00D16769">
              <w:rPr>
                <w:rStyle w:val="14"/>
              </w:rPr>
              <w:t xml:space="preserve">ахождение формулы </w:t>
            </w:r>
            <w:r>
              <w:rPr>
                <w:rStyle w:val="14"/>
              </w:rPr>
              <w:t xml:space="preserve"> неорганического </w:t>
            </w:r>
            <w:r w:rsidRPr="00D16769">
              <w:rPr>
                <w:rStyle w:val="14"/>
              </w:rPr>
              <w:lastRenderedPageBreak/>
              <w:t>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5A6" w:rsidRPr="00D16769" w:rsidRDefault="007945A6" w:rsidP="0044369B">
            <w:pPr>
              <w:pStyle w:val="3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Pr="007143F7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</w:pPr>
            <w:r w:rsidRPr="007143F7">
              <w:rPr>
                <w:rFonts w:ascii="Times New Roman" w:eastAsia="Lucida Sans Unicode" w:hAnsi="Times New Roman" w:cs="Times New Roman"/>
                <w:kern w:val="3"/>
                <w:highlight w:val="yellow"/>
                <w:lang w:eastAsia="zh-CN" w:bidi="hi-IN"/>
              </w:rPr>
              <w:t>101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Pr="00D16769" w:rsidRDefault="007945A6" w:rsidP="0044369B">
            <w:pPr>
              <w:spacing w:line="36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16769">
              <w:rPr>
                <w:rStyle w:val="14"/>
                <w:rFonts w:eastAsia="Courier New"/>
              </w:rPr>
              <w:t>Решение</w:t>
            </w:r>
            <w:r>
              <w:rPr>
                <w:rStyle w:val="14"/>
                <w:rFonts w:eastAsia="Courier New"/>
              </w:rPr>
              <w:t xml:space="preserve"> тестовых 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45A6" w:rsidRPr="00D16769" w:rsidRDefault="007945A6" w:rsidP="0044369B">
            <w:pPr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Default="007945A6" w:rsidP="007945A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25.05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945A6" w:rsidRPr="00D16769" w:rsidTr="007945A6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5A6" w:rsidRDefault="007945A6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102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5A6" w:rsidRPr="00D16769" w:rsidRDefault="007945A6" w:rsidP="0044369B">
            <w:pPr>
              <w:spacing w:line="36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Итоговое занятие за курс химии 11 класса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5A6" w:rsidRPr="00D16769" w:rsidRDefault="007945A6" w:rsidP="0044369B">
            <w:pPr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Default="007945A6" w:rsidP="0044369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5A6" w:rsidRPr="00D16769" w:rsidRDefault="007945A6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D526B9" w:rsidRPr="00D16769" w:rsidTr="00D526B9">
        <w:trPr>
          <w:trHeight w:val="3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6B9" w:rsidRDefault="00D526B9" w:rsidP="00D526B9">
            <w:pP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6B9" w:rsidRDefault="00D526B9" w:rsidP="0044369B">
            <w:pPr>
              <w:spacing w:line="36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6B9" w:rsidRDefault="000C729E" w:rsidP="0044369B">
            <w:pPr>
              <w:spacing w:line="36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 </w:t>
            </w:r>
            <w:r w:rsidR="007945A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Default="00D526B9" w:rsidP="0044369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6B9" w:rsidRPr="00D16769" w:rsidRDefault="00D526B9" w:rsidP="00D526B9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</w:tbl>
    <w:p w:rsidR="00D526B9" w:rsidRPr="00D16769" w:rsidRDefault="00D526B9" w:rsidP="00D526B9">
      <w:pPr>
        <w:pStyle w:val="11"/>
        <w:rPr>
          <w:rFonts w:ascii="Times New Roman" w:hAnsi="Times New Roman"/>
          <w:b/>
          <w:sz w:val="24"/>
          <w:szCs w:val="24"/>
        </w:rPr>
      </w:pPr>
    </w:p>
    <w:p w:rsidR="00E50096" w:rsidRDefault="00E50096" w:rsidP="00FE75BA">
      <w:pPr>
        <w:rPr>
          <w:rFonts w:ascii="Times New Roman" w:hAnsi="Times New Roman" w:cs="Times New Roman"/>
          <w:b/>
          <w:sz w:val="28"/>
          <w:szCs w:val="28"/>
        </w:rPr>
      </w:pPr>
    </w:p>
    <w:p w:rsidR="00B400D0" w:rsidRDefault="00B400D0" w:rsidP="00FE75BA">
      <w:pPr>
        <w:pStyle w:val="11"/>
        <w:jc w:val="both"/>
        <w:rPr>
          <w:rFonts w:ascii="Times New Roman" w:hAnsi="Times New Roman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4"/>
        <w:gridCol w:w="4445"/>
        <w:gridCol w:w="992"/>
      </w:tblGrid>
      <w:tr w:rsidR="00D526B9" w:rsidRPr="00FD5B25" w:rsidTr="004A75CE">
        <w:tc>
          <w:tcPr>
            <w:tcW w:w="5194" w:type="dxa"/>
          </w:tcPr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Рассмотрено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 xml:space="preserve">Протокол заседания ШМО МБОУ ВСОШ №9 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им. В.И.Сагайды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 xml:space="preserve">от «____» ___________ 2019г. № ________ 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Руководитель МО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___________________/  Н.Д. Ященко    /</w:t>
            </w:r>
          </w:p>
          <w:p w:rsidR="00D526B9" w:rsidRPr="005056B1" w:rsidRDefault="00D526B9" w:rsidP="00D526B9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4445" w:type="dxa"/>
            <w:tcBorders>
              <w:right w:val="single" w:sz="4" w:space="0" w:color="auto"/>
            </w:tcBorders>
          </w:tcPr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СОГЛАСОВАНО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>___________________/С.В.Ищенко/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 xml:space="preserve"> 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</w:rPr>
            </w:pPr>
            <w:r w:rsidRPr="000C729E">
              <w:rPr>
                <w:rFonts w:ascii="Times New Roman" w:hAnsi="Times New Roman" w:cs="Times New Roman"/>
              </w:rPr>
              <w:t xml:space="preserve">«____» ___________ 2019г. </w:t>
            </w:r>
          </w:p>
          <w:p w:rsidR="00D526B9" w:rsidRPr="000C729E" w:rsidRDefault="00D526B9" w:rsidP="00D526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D526B9" w:rsidRDefault="00D526B9">
            <w:pPr>
              <w:widowControl/>
              <w:rPr>
                <w:sz w:val="20"/>
              </w:rPr>
            </w:pPr>
          </w:p>
          <w:p w:rsidR="00D526B9" w:rsidRDefault="00D526B9">
            <w:pPr>
              <w:widowControl/>
              <w:rPr>
                <w:sz w:val="20"/>
              </w:rPr>
            </w:pPr>
          </w:p>
          <w:p w:rsidR="00D526B9" w:rsidRDefault="00D526B9">
            <w:pPr>
              <w:widowControl/>
              <w:rPr>
                <w:sz w:val="20"/>
              </w:rPr>
            </w:pPr>
          </w:p>
          <w:p w:rsidR="00D526B9" w:rsidRDefault="00D526B9">
            <w:pPr>
              <w:widowControl/>
              <w:rPr>
                <w:sz w:val="20"/>
              </w:rPr>
            </w:pPr>
          </w:p>
          <w:p w:rsidR="00D526B9" w:rsidRDefault="00D526B9">
            <w:pPr>
              <w:widowControl/>
              <w:rPr>
                <w:sz w:val="20"/>
              </w:rPr>
            </w:pPr>
          </w:p>
          <w:p w:rsidR="00D526B9" w:rsidRDefault="00D526B9">
            <w:pPr>
              <w:widowControl/>
              <w:rPr>
                <w:sz w:val="20"/>
              </w:rPr>
            </w:pPr>
          </w:p>
          <w:p w:rsidR="00D526B9" w:rsidRPr="00FD5B25" w:rsidRDefault="00D526B9" w:rsidP="00D526B9">
            <w:pPr>
              <w:rPr>
                <w:sz w:val="20"/>
              </w:rPr>
            </w:pPr>
          </w:p>
        </w:tc>
      </w:tr>
    </w:tbl>
    <w:p w:rsidR="00B400D0" w:rsidRDefault="00B400D0" w:rsidP="00FE75BA">
      <w:pPr>
        <w:pStyle w:val="11"/>
        <w:jc w:val="both"/>
        <w:rPr>
          <w:rFonts w:ascii="Times New Roman" w:hAnsi="Times New Roman"/>
        </w:rPr>
      </w:pPr>
    </w:p>
    <w:p w:rsidR="00B400D0" w:rsidRDefault="00B400D0" w:rsidP="00FE75BA">
      <w:pPr>
        <w:pStyle w:val="11"/>
        <w:jc w:val="both"/>
        <w:rPr>
          <w:rFonts w:ascii="Times New Roman" w:hAnsi="Times New Roman"/>
        </w:rPr>
      </w:pPr>
    </w:p>
    <w:p w:rsidR="00B400D0" w:rsidRDefault="00B400D0" w:rsidP="00FE75BA">
      <w:pPr>
        <w:pStyle w:val="11"/>
        <w:jc w:val="both"/>
        <w:rPr>
          <w:rFonts w:ascii="Times New Roman" w:hAnsi="Times New Roman"/>
        </w:rPr>
      </w:pPr>
    </w:p>
    <w:p w:rsidR="00B400D0" w:rsidRPr="003865AB" w:rsidRDefault="00B400D0" w:rsidP="00FE75BA">
      <w:pPr>
        <w:pStyle w:val="11"/>
        <w:jc w:val="both"/>
        <w:rPr>
          <w:rFonts w:ascii="Times New Roman" w:hAnsi="Times New Roman"/>
        </w:rPr>
      </w:pPr>
    </w:p>
    <w:sectPr w:rsidR="00B400D0" w:rsidRPr="003865AB" w:rsidSect="00043EB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6D" w:rsidRDefault="0061566D">
      <w:r>
        <w:separator/>
      </w:r>
    </w:p>
  </w:endnote>
  <w:endnote w:type="continuationSeparator" w:id="0">
    <w:p w:rsidR="0061566D" w:rsidRDefault="006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A6" w:rsidRDefault="00C52EC3" w:rsidP="00FE75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45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5A6" w:rsidRDefault="007945A6" w:rsidP="00FE75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A6" w:rsidRDefault="00C52EC3" w:rsidP="00FE75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45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B8C">
      <w:rPr>
        <w:rStyle w:val="a6"/>
        <w:noProof/>
      </w:rPr>
      <w:t>2</w:t>
    </w:r>
    <w:r>
      <w:rPr>
        <w:rStyle w:val="a6"/>
      </w:rPr>
      <w:fldChar w:fldCharType="end"/>
    </w:r>
  </w:p>
  <w:p w:rsidR="007945A6" w:rsidRDefault="007945A6" w:rsidP="00FE75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6D" w:rsidRDefault="0061566D">
      <w:r>
        <w:separator/>
      </w:r>
    </w:p>
  </w:footnote>
  <w:footnote w:type="continuationSeparator" w:id="0">
    <w:p w:rsidR="0061566D" w:rsidRDefault="0061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5B1"/>
    <w:multiLevelType w:val="hybridMultilevel"/>
    <w:tmpl w:val="1EF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ED19EE"/>
    <w:multiLevelType w:val="hybridMultilevel"/>
    <w:tmpl w:val="E97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D87B07"/>
    <w:multiLevelType w:val="hybridMultilevel"/>
    <w:tmpl w:val="2F94D13A"/>
    <w:lvl w:ilvl="0" w:tplc="4ABE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B86774"/>
    <w:multiLevelType w:val="hybridMultilevel"/>
    <w:tmpl w:val="1D4C3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4414"/>
    <w:multiLevelType w:val="hybridMultilevel"/>
    <w:tmpl w:val="DE922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FD48BE"/>
    <w:multiLevelType w:val="hybridMultilevel"/>
    <w:tmpl w:val="57F8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3F6D58"/>
    <w:multiLevelType w:val="hybridMultilevel"/>
    <w:tmpl w:val="17B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8"/>
    <w:rsid w:val="00043EB9"/>
    <w:rsid w:val="000652E2"/>
    <w:rsid w:val="000C3BE3"/>
    <w:rsid w:val="000C729E"/>
    <w:rsid w:val="000D2621"/>
    <w:rsid w:val="00162F27"/>
    <w:rsid w:val="00176075"/>
    <w:rsid w:val="0019515C"/>
    <w:rsid w:val="001E2324"/>
    <w:rsid w:val="0021183C"/>
    <w:rsid w:val="00237FC2"/>
    <w:rsid w:val="00242A4C"/>
    <w:rsid w:val="00242DB6"/>
    <w:rsid w:val="00271827"/>
    <w:rsid w:val="00297919"/>
    <w:rsid w:val="002D6B8C"/>
    <w:rsid w:val="0032252F"/>
    <w:rsid w:val="00341318"/>
    <w:rsid w:val="003865AB"/>
    <w:rsid w:val="003903CA"/>
    <w:rsid w:val="003F5331"/>
    <w:rsid w:val="00424812"/>
    <w:rsid w:val="00435474"/>
    <w:rsid w:val="0044369B"/>
    <w:rsid w:val="0047615F"/>
    <w:rsid w:val="004A55D5"/>
    <w:rsid w:val="004A75CE"/>
    <w:rsid w:val="004C66CE"/>
    <w:rsid w:val="005056B1"/>
    <w:rsid w:val="005E7A7C"/>
    <w:rsid w:val="0061566D"/>
    <w:rsid w:val="00632E53"/>
    <w:rsid w:val="00647587"/>
    <w:rsid w:val="00685F5F"/>
    <w:rsid w:val="00686507"/>
    <w:rsid w:val="00695F37"/>
    <w:rsid w:val="006C24DF"/>
    <w:rsid w:val="007945A6"/>
    <w:rsid w:val="007C26C0"/>
    <w:rsid w:val="007C5C66"/>
    <w:rsid w:val="007D3ED4"/>
    <w:rsid w:val="008305AE"/>
    <w:rsid w:val="0088491C"/>
    <w:rsid w:val="00886208"/>
    <w:rsid w:val="008C2571"/>
    <w:rsid w:val="008D2EAA"/>
    <w:rsid w:val="008F4A2C"/>
    <w:rsid w:val="00916386"/>
    <w:rsid w:val="00943FDD"/>
    <w:rsid w:val="00981BE0"/>
    <w:rsid w:val="009A6F71"/>
    <w:rsid w:val="009B38D8"/>
    <w:rsid w:val="009B6B86"/>
    <w:rsid w:val="009D4CDD"/>
    <w:rsid w:val="009F0DBF"/>
    <w:rsid w:val="00A1298B"/>
    <w:rsid w:val="00A91C18"/>
    <w:rsid w:val="00AA3362"/>
    <w:rsid w:val="00AF74E6"/>
    <w:rsid w:val="00B056EF"/>
    <w:rsid w:val="00B400D0"/>
    <w:rsid w:val="00B91EBE"/>
    <w:rsid w:val="00BC20AC"/>
    <w:rsid w:val="00BD1CA0"/>
    <w:rsid w:val="00C52A5B"/>
    <w:rsid w:val="00C52EC3"/>
    <w:rsid w:val="00C73708"/>
    <w:rsid w:val="00CB3779"/>
    <w:rsid w:val="00D00158"/>
    <w:rsid w:val="00D526B9"/>
    <w:rsid w:val="00D6396E"/>
    <w:rsid w:val="00D641AA"/>
    <w:rsid w:val="00D66FC7"/>
    <w:rsid w:val="00D67717"/>
    <w:rsid w:val="00D806FC"/>
    <w:rsid w:val="00D91794"/>
    <w:rsid w:val="00D962B7"/>
    <w:rsid w:val="00E014A8"/>
    <w:rsid w:val="00E40903"/>
    <w:rsid w:val="00E50096"/>
    <w:rsid w:val="00E7243C"/>
    <w:rsid w:val="00EC47DC"/>
    <w:rsid w:val="00ED3366"/>
    <w:rsid w:val="00F470D1"/>
    <w:rsid w:val="00F80964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719BF-43ED-4B1E-B6B2-64F4141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1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91C1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A91C18"/>
    <w:pPr>
      <w:shd w:val="clear" w:color="auto" w:fill="FFFFFF"/>
      <w:spacing w:before="240" w:after="360" w:line="0" w:lineRule="atLeast"/>
      <w:ind w:firstLine="5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3">
    <w:name w:val="Основной текст_"/>
    <w:link w:val="2"/>
    <w:rsid w:val="00A91C18"/>
    <w:rPr>
      <w:sz w:val="28"/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A91C18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A91C18"/>
    <w:rPr>
      <w:b/>
      <w:bCs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91C18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A91C18"/>
    <w:rPr>
      <w:shd w:val="clear" w:color="auto" w:fill="FFFFFF"/>
      <w:lang w:bidi="ar-SA"/>
    </w:rPr>
  </w:style>
  <w:style w:type="character" w:customStyle="1" w:styleId="a4">
    <w:name w:val="Основной текст + Полужирный"/>
    <w:rsid w:val="00A91C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4pt">
    <w:name w:val="Основной текст (2) + 14 pt"/>
    <w:rsid w:val="00A91C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A91C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FontStyle28">
    <w:name w:val="Font Style28"/>
    <w:rsid w:val="00A91C1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3">
    <w:name w:val="Font Style33"/>
    <w:rsid w:val="00A91C18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A91C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7">
    <w:name w:val="Font Style47"/>
    <w:rsid w:val="00A91C18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52">
    <w:name w:val="Font Style52"/>
    <w:rsid w:val="00A91C1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11">
    <w:name w:val="Без интервала1"/>
    <w:rsid w:val="00A91C18"/>
    <w:rPr>
      <w:rFonts w:ascii="Calibri" w:hAnsi="Calibri"/>
      <w:sz w:val="22"/>
      <w:szCs w:val="22"/>
    </w:rPr>
  </w:style>
  <w:style w:type="character" w:customStyle="1" w:styleId="FontStyle35">
    <w:name w:val="Font Style35"/>
    <w:rsid w:val="00A91C18"/>
    <w:rPr>
      <w:rFonts w:ascii="Segoe UI" w:hAnsi="Segoe UI" w:cs="Segoe UI"/>
      <w:b/>
      <w:bCs/>
      <w:sz w:val="24"/>
      <w:szCs w:val="24"/>
    </w:rPr>
  </w:style>
  <w:style w:type="character" w:customStyle="1" w:styleId="FontStyle50">
    <w:name w:val="Font Style50"/>
    <w:rsid w:val="00A91C1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4">
    <w:name w:val="Font Style34"/>
    <w:rsid w:val="00A91C18"/>
    <w:rPr>
      <w:rFonts w:ascii="Segoe UI" w:hAnsi="Segoe UI" w:cs="Segoe UI"/>
      <w:b/>
      <w:bCs/>
      <w:sz w:val="26"/>
      <w:szCs w:val="26"/>
    </w:rPr>
  </w:style>
  <w:style w:type="character" w:customStyle="1" w:styleId="FontStyle38">
    <w:name w:val="Font Style38"/>
    <w:rsid w:val="00A91C18"/>
    <w:rPr>
      <w:rFonts w:ascii="Segoe UI" w:hAnsi="Segoe UI" w:cs="Segoe UI"/>
      <w:b/>
      <w:bCs/>
      <w:sz w:val="18"/>
      <w:szCs w:val="18"/>
    </w:rPr>
  </w:style>
  <w:style w:type="paragraph" w:styleId="a5">
    <w:name w:val="footer"/>
    <w:basedOn w:val="a"/>
    <w:rsid w:val="00A91C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91C18"/>
  </w:style>
  <w:style w:type="paragraph" w:customStyle="1" w:styleId="12">
    <w:name w:val="Абзац списка1"/>
    <w:basedOn w:val="a"/>
    <w:rsid w:val="00A91C1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FontStyle40">
    <w:name w:val="Font Style40"/>
    <w:rsid w:val="00FE75B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7">
    <w:name w:val="Колонтитул_"/>
    <w:link w:val="a8"/>
    <w:locked/>
    <w:rsid w:val="00D91794"/>
    <w:rPr>
      <w:sz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D9179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0"/>
      <w:shd w:val="clear" w:color="auto" w:fill="FFFFFF"/>
    </w:rPr>
  </w:style>
  <w:style w:type="paragraph" w:styleId="a9">
    <w:name w:val="List Paragraph"/>
    <w:basedOn w:val="a"/>
    <w:qFormat/>
    <w:rsid w:val="003225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rsid w:val="0032252F"/>
    <w:rPr>
      <w:rFonts w:ascii="Palatino Linotype" w:hAnsi="Palatino Linotype" w:cs="Palatino Linotype"/>
      <w:spacing w:val="3"/>
      <w:sz w:val="18"/>
      <w:szCs w:val="18"/>
      <w:shd w:val="clear" w:color="auto" w:fill="FFFFFF"/>
    </w:rPr>
  </w:style>
  <w:style w:type="character" w:customStyle="1" w:styleId="aa">
    <w:name w:val="Сноска_"/>
    <w:basedOn w:val="a0"/>
    <w:link w:val="ab"/>
    <w:uiPriority w:val="99"/>
    <w:rsid w:val="0032252F"/>
    <w:rPr>
      <w:rFonts w:ascii="Verdana" w:hAnsi="Verdana" w:cs="Verdana"/>
      <w:spacing w:val="-2"/>
      <w:sz w:val="14"/>
      <w:szCs w:val="14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32252F"/>
    <w:pPr>
      <w:shd w:val="clear" w:color="auto" w:fill="FFFFFF"/>
      <w:spacing w:line="206" w:lineRule="exact"/>
      <w:jc w:val="both"/>
    </w:pPr>
    <w:rPr>
      <w:rFonts w:ascii="Verdana" w:eastAsia="Times New Roman" w:hAnsi="Verdana" w:cs="Verdana"/>
      <w:color w:val="auto"/>
      <w:spacing w:val="-2"/>
      <w:sz w:val="14"/>
      <w:szCs w:val="14"/>
    </w:rPr>
  </w:style>
  <w:style w:type="character" w:customStyle="1" w:styleId="14">
    <w:name w:val="Основной текст1"/>
    <w:basedOn w:val="a3"/>
    <w:rsid w:val="00D526B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paragraph" w:customStyle="1" w:styleId="3">
    <w:name w:val="Основной текст3"/>
    <w:basedOn w:val="a"/>
    <w:rsid w:val="00D526B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0">
    <w:name w:val="Основной текст + Полужирный3"/>
    <w:basedOn w:val="a3"/>
    <w:rsid w:val="00D52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11pt">
    <w:name w:val="Основной текст + 11 pt;Полужирный"/>
    <w:basedOn w:val="a3"/>
    <w:rsid w:val="00D52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customStyle="1" w:styleId="c13">
    <w:name w:val="c13"/>
    <w:basedOn w:val="a"/>
    <w:rsid w:val="00242D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0">
    <w:name w:val="c10"/>
    <w:basedOn w:val="a0"/>
    <w:rsid w:val="00242DB6"/>
  </w:style>
  <w:style w:type="character" w:customStyle="1" w:styleId="c21">
    <w:name w:val="c21"/>
    <w:basedOn w:val="a0"/>
    <w:rsid w:val="0024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73B1-0E58-47EE-B1B2-2A888C7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>РКТ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subject/>
  <dc:creator>Егорлыкский фил. РКТ</dc:creator>
  <cp:keywords/>
  <dc:description/>
  <cp:lastModifiedBy>MBTY</cp:lastModifiedBy>
  <cp:revision>2</cp:revision>
  <cp:lastPrinted>2019-10-07T11:43:00Z</cp:lastPrinted>
  <dcterms:created xsi:type="dcterms:W3CDTF">2019-11-03T19:33:00Z</dcterms:created>
  <dcterms:modified xsi:type="dcterms:W3CDTF">2019-11-03T19:33:00Z</dcterms:modified>
</cp:coreProperties>
</file>