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8CF" w:rsidRDefault="00E518CF" w:rsidP="001D029E">
      <w:pPr>
        <w:pStyle w:val="a6"/>
        <w:rPr>
          <w:lang w:val="ru-RU"/>
        </w:rPr>
      </w:pPr>
    </w:p>
    <w:bookmarkStart w:id="0" w:name="_GoBack"/>
    <w:p w:rsidR="00CF54AC" w:rsidRDefault="002C2C4D" w:rsidP="00CD6FC6">
      <w:pPr>
        <w:jc w:val="center"/>
        <w:rPr>
          <w:sz w:val="28"/>
          <w:szCs w:val="28"/>
        </w:rPr>
      </w:pPr>
      <w:r w:rsidRPr="002C2C4D">
        <w:rPr>
          <w:rFonts w:ascii="Times New Roman" w:hAnsi="Times New Roman" w:cs="Times New Roman"/>
          <w:sz w:val="24"/>
          <w:szCs w:val="24"/>
        </w:rPr>
        <w:object w:dxaOrig="9031" w:dyaOrig="12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634.5pt" o:ole="">
            <v:imagedata r:id="rId6" o:title=""/>
          </v:shape>
          <o:OLEObject Type="Embed" ProgID="AcroExch.Document.11" ShapeID="_x0000_i1025" DrawAspect="Content" ObjectID="_1634325591" r:id="rId7"/>
        </w:object>
      </w:r>
      <w:bookmarkEnd w:id="0"/>
    </w:p>
    <w:p w:rsidR="002C2C4D" w:rsidRDefault="004D4E4F" w:rsidP="00E518CF">
      <w:pPr>
        <w:spacing w:after="0" w:line="240" w:lineRule="auto"/>
        <w:jc w:val="center"/>
        <w:rPr>
          <w:rFonts w:ascii="Times New Roman" w:eastAsia="Times New Roman" w:hAnsi="Times New Roman" w:cs="Times New Roman"/>
          <w:b/>
          <w:i/>
          <w:sz w:val="28"/>
          <w:szCs w:val="28"/>
        </w:rPr>
      </w:pPr>
      <w:r w:rsidRPr="004D4E4F">
        <w:rPr>
          <w:rFonts w:ascii="Times New Roman" w:eastAsia="Times New Roman" w:hAnsi="Times New Roman" w:cs="Times New Roman"/>
          <w:b/>
          <w:i/>
          <w:sz w:val="28"/>
          <w:szCs w:val="28"/>
        </w:rPr>
        <w:t xml:space="preserve">  </w:t>
      </w:r>
    </w:p>
    <w:p w:rsidR="002C2C4D" w:rsidRDefault="002C2C4D" w:rsidP="00E518CF">
      <w:pPr>
        <w:spacing w:after="0" w:line="240" w:lineRule="auto"/>
        <w:jc w:val="center"/>
        <w:rPr>
          <w:rFonts w:ascii="Times New Roman" w:eastAsia="Times New Roman" w:hAnsi="Times New Roman" w:cs="Times New Roman"/>
          <w:b/>
          <w:i/>
          <w:sz w:val="28"/>
          <w:szCs w:val="28"/>
        </w:rPr>
      </w:pPr>
    </w:p>
    <w:p w:rsidR="002C2C4D" w:rsidRDefault="002C2C4D" w:rsidP="00E518CF">
      <w:pPr>
        <w:spacing w:after="0" w:line="240" w:lineRule="auto"/>
        <w:jc w:val="center"/>
        <w:rPr>
          <w:rFonts w:ascii="Times New Roman" w:eastAsia="Times New Roman" w:hAnsi="Times New Roman" w:cs="Times New Roman"/>
          <w:b/>
          <w:i/>
          <w:sz w:val="28"/>
          <w:szCs w:val="28"/>
        </w:rPr>
      </w:pPr>
    </w:p>
    <w:p w:rsidR="002C2C4D" w:rsidRDefault="002C2C4D" w:rsidP="00E518CF">
      <w:pPr>
        <w:spacing w:after="0" w:line="240" w:lineRule="auto"/>
        <w:jc w:val="center"/>
        <w:rPr>
          <w:rFonts w:ascii="Times New Roman" w:eastAsia="Times New Roman" w:hAnsi="Times New Roman" w:cs="Times New Roman"/>
          <w:b/>
          <w:i/>
          <w:sz w:val="28"/>
          <w:szCs w:val="28"/>
        </w:rPr>
      </w:pPr>
    </w:p>
    <w:p w:rsidR="00C34CD0" w:rsidRPr="004D4E4F" w:rsidRDefault="004D4E4F" w:rsidP="00E518CF">
      <w:pPr>
        <w:spacing w:after="0" w:line="240" w:lineRule="auto"/>
        <w:jc w:val="center"/>
        <w:rPr>
          <w:rFonts w:ascii="Times New Roman" w:eastAsia="Times New Roman" w:hAnsi="Times New Roman" w:cs="Times New Roman"/>
          <w:b/>
          <w:i/>
          <w:sz w:val="28"/>
          <w:szCs w:val="28"/>
        </w:rPr>
      </w:pPr>
      <w:r w:rsidRPr="004D4E4F">
        <w:rPr>
          <w:rFonts w:ascii="Times New Roman" w:eastAsia="Times New Roman" w:hAnsi="Times New Roman" w:cs="Times New Roman"/>
          <w:b/>
          <w:i/>
          <w:sz w:val="28"/>
          <w:szCs w:val="28"/>
        </w:rPr>
        <w:lastRenderedPageBreak/>
        <w:t xml:space="preserve"> </w:t>
      </w:r>
      <w:r w:rsidRPr="004D4E4F">
        <w:rPr>
          <w:rFonts w:ascii="Times New Roman" w:eastAsia="Times New Roman" w:hAnsi="Times New Roman" w:cs="Times New Roman"/>
          <w:b/>
          <w:sz w:val="28"/>
          <w:szCs w:val="28"/>
        </w:rPr>
        <w:t>1. Пояснительная записка</w:t>
      </w:r>
    </w:p>
    <w:p w:rsidR="00C34CD0" w:rsidRPr="0091466C" w:rsidRDefault="00C34CD0" w:rsidP="00E518CF">
      <w:pPr>
        <w:spacing w:after="0" w:line="240" w:lineRule="auto"/>
        <w:jc w:val="center"/>
        <w:rPr>
          <w:rFonts w:ascii="Times New Roman" w:eastAsia="Times New Roman" w:hAnsi="Times New Roman" w:cs="Times New Roman"/>
          <w:b/>
          <w:i/>
          <w:sz w:val="28"/>
          <w:szCs w:val="28"/>
        </w:rPr>
      </w:pPr>
    </w:p>
    <w:p w:rsidR="00E518CF" w:rsidRPr="00762641" w:rsidRDefault="00E518CF" w:rsidP="00E518CF">
      <w:pPr>
        <w:spacing w:after="0" w:line="240" w:lineRule="auto"/>
        <w:rPr>
          <w:rFonts w:ascii="Times New Roman" w:eastAsia="Times New Roman" w:hAnsi="Times New Roman" w:cs="Times New Roman"/>
          <w:sz w:val="24"/>
          <w:szCs w:val="24"/>
        </w:rPr>
      </w:pPr>
      <w:r w:rsidRPr="000366B8">
        <w:rPr>
          <w:rFonts w:ascii="Times New Roman" w:eastAsia="Times New Roman" w:hAnsi="Times New Roman" w:cs="Times New Roman"/>
          <w:b/>
          <w:i/>
        </w:rPr>
        <w:t xml:space="preserve">   </w:t>
      </w:r>
      <w:r w:rsidRPr="00762641">
        <w:rPr>
          <w:rFonts w:ascii="Times New Roman" w:eastAsia="Times New Roman" w:hAnsi="Times New Roman" w:cs="Times New Roman"/>
          <w:sz w:val="24"/>
          <w:szCs w:val="24"/>
        </w:rPr>
        <w:t>Рабоча</w:t>
      </w:r>
      <w:r>
        <w:rPr>
          <w:rFonts w:ascii="Times New Roman" w:eastAsia="Times New Roman" w:hAnsi="Times New Roman" w:cs="Times New Roman"/>
          <w:sz w:val="24"/>
          <w:szCs w:val="24"/>
        </w:rPr>
        <w:t>я программа курса химии</w:t>
      </w:r>
      <w:r w:rsidRPr="00762641">
        <w:rPr>
          <w:rFonts w:ascii="Times New Roman" w:eastAsia="Times New Roman" w:hAnsi="Times New Roman" w:cs="Times New Roman"/>
          <w:sz w:val="24"/>
          <w:szCs w:val="24"/>
        </w:rPr>
        <w:t xml:space="preserve"> составлена на основе документов:</w:t>
      </w:r>
    </w:p>
    <w:p w:rsidR="00E518CF" w:rsidRDefault="00E518CF" w:rsidP="00E518CF">
      <w:pPr>
        <w:pStyle w:val="11"/>
        <w:shd w:val="clear" w:color="auto" w:fill="auto"/>
        <w:spacing w:before="0" w:line="276" w:lineRule="auto"/>
        <w:ind w:firstLine="0"/>
        <w:rPr>
          <w:rFonts w:ascii="Calibri" w:eastAsia="Times New Roman" w:hAnsi="Calibri" w:cs="Times New Roman"/>
          <w:bCs/>
          <w:sz w:val="24"/>
          <w:szCs w:val="24"/>
        </w:rPr>
      </w:pPr>
    </w:p>
    <w:p w:rsidR="00E518CF" w:rsidRPr="004C4ECF" w:rsidRDefault="00E518CF" w:rsidP="00E518CF">
      <w:pPr>
        <w:numPr>
          <w:ilvl w:val="0"/>
          <w:numId w:val="18"/>
        </w:numPr>
        <w:tabs>
          <w:tab w:val="clear" w:pos="720"/>
          <w:tab w:val="num" w:pos="786"/>
        </w:tabs>
        <w:spacing w:after="0" w:line="240" w:lineRule="auto"/>
        <w:ind w:left="786"/>
        <w:rPr>
          <w:rStyle w:val="12"/>
          <w:rFonts w:ascii="Times New Roman" w:eastAsia="Times New Roman" w:hAnsi="Times New Roman"/>
          <w:sz w:val="24"/>
          <w:szCs w:val="24"/>
        </w:rPr>
      </w:pPr>
      <w:r w:rsidRPr="004C4ECF">
        <w:rPr>
          <w:rFonts w:ascii="Times New Roman" w:eastAsia="Times New Roman" w:hAnsi="Times New Roman" w:cs="Times New Roman"/>
          <w:sz w:val="24"/>
          <w:szCs w:val="24"/>
        </w:rPr>
        <w:t>ФЗ «Об образовании в Российской Федерации» от 29.12.2012 №273-ФЗ</w:t>
      </w:r>
    </w:p>
    <w:p w:rsidR="00C34CD0" w:rsidRPr="00C34CD0" w:rsidRDefault="00E518CF" w:rsidP="00E518CF">
      <w:pPr>
        <w:numPr>
          <w:ilvl w:val="0"/>
          <w:numId w:val="18"/>
        </w:numPr>
        <w:tabs>
          <w:tab w:val="clear" w:pos="720"/>
          <w:tab w:val="num" w:pos="786"/>
        </w:tabs>
        <w:spacing w:after="0" w:line="240" w:lineRule="auto"/>
        <w:ind w:left="786"/>
        <w:rPr>
          <w:rStyle w:val="12"/>
          <w:rFonts w:ascii="Times New Roman" w:eastAsia="Times New Roman" w:hAnsi="Times New Roman" w:cs="Times New Roman"/>
          <w:spacing w:val="0"/>
          <w:sz w:val="24"/>
          <w:szCs w:val="24"/>
          <w:shd w:val="clear" w:color="auto" w:fill="auto"/>
        </w:rPr>
      </w:pPr>
      <w:r w:rsidRPr="004C4ECF">
        <w:rPr>
          <w:rStyle w:val="12"/>
          <w:rFonts w:ascii="Times New Roman" w:eastAsia="Times New Roman" w:hAnsi="Times New Roman"/>
          <w:color w:val="000000"/>
          <w:sz w:val="24"/>
          <w:szCs w:val="24"/>
        </w:rPr>
        <w:t>Федерального государственного стан</w:t>
      </w:r>
      <w:r w:rsidRPr="004C4ECF">
        <w:rPr>
          <w:rStyle w:val="12"/>
          <w:rFonts w:ascii="Times New Roman" w:eastAsia="Times New Roman" w:hAnsi="Times New Roman"/>
          <w:color w:val="000000"/>
          <w:sz w:val="24"/>
          <w:szCs w:val="24"/>
        </w:rPr>
        <w:softHyphen/>
        <w:t>дар</w:t>
      </w:r>
      <w:r>
        <w:rPr>
          <w:rStyle w:val="12"/>
          <w:rFonts w:ascii="Times New Roman" w:eastAsia="Times New Roman" w:hAnsi="Times New Roman"/>
          <w:color w:val="000000"/>
          <w:sz w:val="24"/>
          <w:szCs w:val="24"/>
        </w:rPr>
        <w:t>та основного общего образования</w:t>
      </w:r>
    </w:p>
    <w:p w:rsidR="00E518CF" w:rsidRPr="004C4ECF" w:rsidRDefault="00E518CF" w:rsidP="00C34CD0">
      <w:pPr>
        <w:spacing w:after="0" w:line="240" w:lineRule="auto"/>
        <w:ind w:left="786"/>
        <w:rPr>
          <w:rFonts w:ascii="Times New Roman" w:eastAsia="Times New Roman" w:hAnsi="Times New Roman" w:cs="Times New Roman"/>
          <w:sz w:val="24"/>
          <w:szCs w:val="24"/>
        </w:rPr>
      </w:pPr>
      <w:r w:rsidRPr="004C4ECF">
        <w:rPr>
          <w:rStyle w:val="12"/>
          <w:rFonts w:ascii="Times New Roman" w:eastAsia="Times New Roman" w:hAnsi="Times New Roman"/>
          <w:color w:val="000000"/>
          <w:sz w:val="24"/>
          <w:szCs w:val="24"/>
        </w:rPr>
        <w:t>(2010 г.),</w:t>
      </w:r>
    </w:p>
    <w:p w:rsidR="00E518CF" w:rsidRPr="004C4ECF" w:rsidRDefault="00E518CF" w:rsidP="00E518CF">
      <w:pPr>
        <w:numPr>
          <w:ilvl w:val="0"/>
          <w:numId w:val="18"/>
        </w:numPr>
        <w:tabs>
          <w:tab w:val="clear" w:pos="720"/>
          <w:tab w:val="num" w:pos="786"/>
        </w:tabs>
        <w:spacing w:after="0" w:line="240" w:lineRule="auto"/>
        <w:ind w:left="786"/>
        <w:rPr>
          <w:rFonts w:ascii="Times New Roman" w:eastAsia="Times New Roman" w:hAnsi="Times New Roman" w:cs="Times New Roman"/>
          <w:sz w:val="24"/>
          <w:szCs w:val="24"/>
        </w:rPr>
      </w:pPr>
      <w:r w:rsidRPr="004C4ECF">
        <w:rPr>
          <w:rStyle w:val="12"/>
          <w:rFonts w:ascii="Times New Roman" w:eastAsia="Times New Roman" w:hAnsi="Times New Roman"/>
          <w:color w:val="000000"/>
          <w:sz w:val="24"/>
          <w:szCs w:val="24"/>
        </w:rPr>
        <w:t>Фундаментального ядра содержания общего образования.</w:t>
      </w:r>
    </w:p>
    <w:p w:rsidR="00E518CF" w:rsidRPr="004C4ECF" w:rsidRDefault="00E518CF" w:rsidP="00E518CF">
      <w:pPr>
        <w:pStyle w:val="a3"/>
        <w:numPr>
          <w:ilvl w:val="0"/>
          <w:numId w:val="18"/>
        </w:numPr>
        <w:tabs>
          <w:tab w:val="clear" w:pos="720"/>
          <w:tab w:val="num" w:pos="786"/>
        </w:tabs>
        <w:spacing w:after="0" w:line="240" w:lineRule="auto"/>
        <w:ind w:left="786"/>
        <w:rPr>
          <w:rFonts w:ascii="Times New Roman" w:hAnsi="Times New Roman"/>
          <w:sz w:val="24"/>
          <w:szCs w:val="24"/>
        </w:rPr>
      </w:pPr>
      <w:r w:rsidRPr="004C4ECF">
        <w:rPr>
          <w:rFonts w:ascii="Times New Roman" w:hAnsi="Times New Roman"/>
          <w:sz w:val="24"/>
          <w:szCs w:val="24"/>
        </w:rPr>
        <w:t>Основной образовательной программы основного общего образ</w:t>
      </w:r>
      <w:r>
        <w:rPr>
          <w:rFonts w:ascii="Times New Roman" w:hAnsi="Times New Roman"/>
          <w:sz w:val="24"/>
          <w:szCs w:val="24"/>
        </w:rPr>
        <w:t>ования МБОУ ВСОШ№9 им.В.И.Сагайды</w:t>
      </w:r>
      <w:r w:rsidRPr="004C4ECF">
        <w:rPr>
          <w:rFonts w:ascii="Times New Roman" w:hAnsi="Times New Roman"/>
          <w:sz w:val="24"/>
          <w:szCs w:val="24"/>
        </w:rPr>
        <w:t xml:space="preserve">. </w:t>
      </w:r>
    </w:p>
    <w:p w:rsidR="00E518CF" w:rsidRPr="0030378B" w:rsidRDefault="00E518CF" w:rsidP="00E518CF">
      <w:pPr>
        <w:pStyle w:val="a3"/>
        <w:numPr>
          <w:ilvl w:val="0"/>
          <w:numId w:val="18"/>
        </w:numPr>
        <w:tabs>
          <w:tab w:val="clear" w:pos="720"/>
          <w:tab w:val="num" w:pos="786"/>
        </w:tabs>
        <w:spacing w:after="0" w:line="240" w:lineRule="auto"/>
        <w:ind w:left="786"/>
        <w:rPr>
          <w:rFonts w:ascii="Times New Roman" w:hAnsi="Times New Roman"/>
          <w:sz w:val="24"/>
          <w:szCs w:val="24"/>
        </w:rPr>
      </w:pPr>
      <w:r>
        <w:rPr>
          <w:rFonts w:ascii="Times New Roman" w:hAnsi="Times New Roman"/>
          <w:sz w:val="24"/>
          <w:szCs w:val="24"/>
        </w:rPr>
        <w:t>Учебного плана МБОУ ВСОШ№9 им.В.И.Сагайды</w:t>
      </w:r>
      <w:r w:rsidRPr="004C4ECF">
        <w:rPr>
          <w:rFonts w:ascii="Times New Roman" w:hAnsi="Times New Roman"/>
          <w:sz w:val="24"/>
          <w:szCs w:val="24"/>
        </w:rPr>
        <w:t xml:space="preserve"> на 2019-2020 учебный год.</w:t>
      </w:r>
    </w:p>
    <w:p w:rsidR="00E518CF" w:rsidRPr="004C4ECF" w:rsidRDefault="004D4E4F" w:rsidP="00E518CF">
      <w:pPr>
        <w:pStyle w:val="a3"/>
        <w:numPr>
          <w:ilvl w:val="0"/>
          <w:numId w:val="18"/>
        </w:numPr>
        <w:tabs>
          <w:tab w:val="clear" w:pos="720"/>
          <w:tab w:val="num" w:pos="786"/>
        </w:tabs>
        <w:spacing w:after="0" w:line="240" w:lineRule="auto"/>
        <w:ind w:left="786"/>
        <w:rPr>
          <w:rFonts w:ascii="Times New Roman" w:hAnsi="Times New Roman"/>
          <w:sz w:val="24"/>
          <w:szCs w:val="24"/>
        </w:rPr>
      </w:pPr>
      <w:r>
        <w:rPr>
          <w:rFonts w:ascii="Times New Roman" w:hAnsi="Times New Roman"/>
          <w:sz w:val="24"/>
          <w:szCs w:val="24"/>
        </w:rPr>
        <w:t>Примерная программа основного общего образования по химии для 8-9 классов</w:t>
      </w:r>
      <w:r w:rsidR="00E518CF" w:rsidRPr="004C4ECF">
        <w:rPr>
          <w:rFonts w:ascii="Times New Roman" w:hAnsi="Times New Roman"/>
          <w:sz w:val="24"/>
          <w:szCs w:val="24"/>
        </w:rPr>
        <w:t xml:space="preserve"> общеобразов</w:t>
      </w:r>
      <w:r>
        <w:rPr>
          <w:rFonts w:ascii="Times New Roman" w:hAnsi="Times New Roman"/>
          <w:sz w:val="24"/>
          <w:szCs w:val="24"/>
        </w:rPr>
        <w:t>ательных учреждений, автор О.С.Габриелян, М.: Дрофа, 2012</w:t>
      </w:r>
      <w:r w:rsidR="00C34CD0">
        <w:rPr>
          <w:rFonts w:ascii="Times New Roman" w:hAnsi="Times New Roman"/>
          <w:sz w:val="24"/>
          <w:szCs w:val="24"/>
        </w:rPr>
        <w:t xml:space="preserve"> </w:t>
      </w:r>
      <w:r w:rsidR="00E518CF" w:rsidRPr="004C4ECF">
        <w:rPr>
          <w:rFonts w:ascii="Times New Roman" w:hAnsi="Times New Roman"/>
          <w:sz w:val="24"/>
          <w:szCs w:val="24"/>
        </w:rPr>
        <w:t>г.</w:t>
      </w:r>
      <w:r w:rsidR="00E518CF" w:rsidRPr="004C4ECF">
        <w:rPr>
          <w:rFonts w:ascii="Times New Roman" w:hAnsi="Times New Roman"/>
          <w:b/>
          <w:sz w:val="24"/>
          <w:szCs w:val="24"/>
        </w:rPr>
        <w:t xml:space="preserve"> </w:t>
      </w:r>
    </w:p>
    <w:p w:rsidR="00E518CF" w:rsidRPr="004C4ECF" w:rsidRDefault="00E518CF" w:rsidP="00E518CF">
      <w:pPr>
        <w:pStyle w:val="a9"/>
        <w:numPr>
          <w:ilvl w:val="0"/>
          <w:numId w:val="18"/>
        </w:numPr>
        <w:shd w:val="clear" w:color="auto" w:fill="auto"/>
        <w:tabs>
          <w:tab w:val="clear" w:pos="720"/>
          <w:tab w:val="left" w:pos="459"/>
          <w:tab w:val="num" w:pos="786"/>
        </w:tabs>
        <w:ind w:left="786" w:right="40"/>
        <w:rPr>
          <w:rFonts w:ascii="Times New Roman" w:eastAsia="Times New Roman" w:hAnsi="Times New Roman" w:cs="Times New Roman"/>
          <w:sz w:val="24"/>
          <w:szCs w:val="24"/>
        </w:rPr>
      </w:pPr>
      <w:r w:rsidRPr="004C4ECF">
        <w:rPr>
          <w:rFonts w:ascii="Times New Roman" w:eastAsia="Times New Roman" w:hAnsi="Times New Roman" w:cs="Times New Roman"/>
          <w:sz w:val="24"/>
          <w:szCs w:val="24"/>
        </w:rPr>
        <w:t xml:space="preserve">Положения о рабочей программе </w:t>
      </w:r>
      <w:r>
        <w:rPr>
          <w:rFonts w:ascii="Times New Roman" w:eastAsia="Times New Roman" w:hAnsi="Times New Roman" w:cs="Times New Roman"/>
          <w:sz w:val="24"/>
          <w:szCs w:val="24"/>
        </w:rPr>
        <w:t>педагога МБОУ  ВСОШ№9 им.В.И.Сагайды</w:t>
      </w:r>
      <w:r w:rsidRPr="004C4ECF">
        <w:rPr>
          <w:rFonts w:ascii="Times New Roman" w:eastAsia="Times New Roman" w:hAnsi="Times New Roman" w:cs="Times New Roman"/>
          <w:sz w:val="24"/>
          <w:szCs w:val="24"/>
        </w:rPr>
        <w:t>.</w:t>
      </w:r>
    </w:p>
    <w:p w:rsidR="00E518CF" w:rsidRPr="004C4ECF" w:rsidRDefault="00E518CF" w:rsidP="00E518CF">
      <w:pPr>
        <w:pStyle w:val="a3"/>
        <w:numPr>
          <w:ilvl w:val="0"/>
          <w:numId w:val="18"/>
        </w:numPr>
        <w:tabs>
          <w:tab w:val="clear" w:pos="720"/>
          <w:tab w:val="num" w:pos="786"/>
        </w:tabs>
        <w:spacing w:after="0" w:line="240" w:lineRule="auto"/>
        <w:ind w:left="786"/>
        <w:rPr>
          <w:rFonts w:ascii="Times New Roman" w:hAnsi="Times New Roman"/>
          <w:sz w:val="24"/>
          <w:szCs w:val="24"/>
        </w:rPr>
      </w:pPr>
      <w:r w:rsidRPr="004C4ECF">
        <w:rPr>
          <w:rFonts w:ascii="Times New Roman" w:hAnsi="Times New Roman"/>
          <w:sz w:val="24"/>
          <w:szCs w:val="24"/>
        </w:rPr>
        <w:t>Календар</w:t>
      </w:r>
      <w:r w:rsidR="00C34CD0">
        <w:rPr>
          <w:rFonts w:ascii="Times New Roman" w:hAnsi="Times New Roman"/>
          <w:sz w:val="24"/>
          <w:szCs w:val="24"/>
        </w:rPr>
        <w:t xml:space="preserve">ного </w:t>
      </w:r>
      <w:r>
        <w:rPr>
          <w:rFonts w:ascii="Times New Roman" w:hAnsi="Times New Roman"/>
          <w:sz w:val="24"/>
          <w:szCs w:val="24"/>
        </w:rPr>
        <w:t>учебного графика МБОУ ВСОШ</w:t>
      </w:r>
      <w:r w:rsidR="00C34CD0">
        <w:rPr>
          <w:rFonts w:ascii="Times New Roman" w:hAnsi="Times New Roman"/>
          <w:sz w:val="24"/>
          <w:szCs w:val="24"/>
        </w:rPr>
        <w:t xml:space="preserve"> </w:t>
      </w:r>
      <w:r>
        <w:rPr>
          <w:rFonts w:ascii="Times New Roman" w:hAnsi="Times New Roman"/>
          <w:sz w:val="24"/>
          <w:szCs w:val="24"/>
        </w:rPr>
        <w:t>№9 им.В.И.Сагайды</w:t>
      </w:r>
      <w:r w:rsidRPr="004C4ECF">
        <w:rPr>
          <w:rFonts w:ascii="Times New Roman" w:hAnsi="Times New Roman"/>
          <w:sz w:val="24"/>
          <w:szCs w:val="24"/>
        </w:rPr>
        <w:t xml:space="preserve"> на 2019-2020 учебный год.</w:t>
      </w:r>
    </w:p>
    <w:p w:rsidR="00E518CF" w:rsidRPr="00316DD6" w:rsidRDefault="00E518CF" w:rsidP="00E518CF">
      <w:pPr>
        <w:pStyle w:val="10"/>
        <w:spacing w:after="0" w:line="240" w:lineRule="auto"/>
        <w:rPr>
          <w:rFonts w:ascii="Times New Roman" w:hAnsi="Times New Roman"/>
          <w:color w:val="000000"/>
          <w:sz w:val="24"/>
          <w:szCs w:val="24"/>
        </w:rPr>
      </w:pPr>
      <w:r w:rsidRPr="00316DD6">
        <w:rPr>
          <w:rFonts w:ascii="Times New Roman" w:hAnsi="Times New Roman"/>
        </w:rPr>
        <w:t xml:space="preserve">   </w:t>
      </w:r>
      <w:r w:rsidRPr="00316DD6">
        <w:rPr>
          <w:rFonts w:ascii="Times New Roman" w:hAnsi="Times New Roman"/>
          <w:color w:val="000000"/>
          <w:sz w:val="24"/>
          <w:szCs w:val="24"/>
        </w:rPr>
        <w:t xml:space="preserve">                                                                                         </w:t>
      </w:r>
      <w:r w:rsidRPr="00316DD6">
        <w:rPr>
          <w:rFonts w:ascii="Times New Roman" w:hAnsi="Times New Roman"/>
        </w:rPr>
        <w:t xml:space="preserve">   </w:t>
      </w:r>
      <w:r w:rsidRPr="00316DD6">
        <w:rPr>
          <w:rFonts w:ascii="Times New Roman" w:hAnsi="Times New Roman"/>
          <w:color w:val="000000"/>
          <w:sz w:val="24"/>
          <w:szCs w:val="24"/>
        </w:rPr>
        <w:t xml:space="preserve">                                                                                          </w:t>
      </w:r>
    </w:p>
    <w:p w:rsidR="00E518CF" w:rsidRPr="00C34CD0" w:rsidRDefault="00C34CD0" w:rsidP="00E518CF">
      <w:pPr>
        <w:spacing w:after="0" w:line="240" w:lineRule="auto"/>
        <w:rPr>
          <w:rFonts w:ascii="Times New Roman" w:hAnsi="Times New Roman" w:cs="Times New Roman"/>
          <w:sz w:val="24"/>
          <w:szCs w:val="24"/>
        </w:rPr>
      </w:pPr>
      <w:r w:rsidRPr="00C34CD0">
        <w:rPr>
          <w:rFonts w:ascii="Times New Roman" w:hAnsi="Times New Roman" w:cs="Times New Roman"/>
          <w:sz w:val="24"/>
          <w:szCs w:val="24"/>
        </w:rPr>
        <w:t xml:space="preserve">   Для 9</w:t>
      </w:r>
      <w:r w:rsidR="00E518CF" w:rsidRPr="00C34CD0">
        <w:rPr>
          <w:rFonts w:ascii="Times New Roman" w:hAnsi="Times New Roman" w:cs="Times New Roman"/>
          <w:sz w:val="24"/>
          <w:szCs w:val="24"/>
        </w:rPr>
        <w:t xml:space="preserve"> класса данной рабочей программой предусматривается за год </w:t>
      </w:r>
      <w:r w:rsidRPr="00C34CD0">
        <w:rPr>
          <w:rFonts w:ascii="Times New Roman" w:hAnsi="Times New Roman" w:cs="Times New Roman"/>
          <w:sz w:val="24"/>
          <w:szCs w:val="24"/>
        </w:rPr>
        <w:t>68</w:t>
      </w:r>
      <w:r w:rsidR="00E518CF" w:rsidRPr="00C34CD0">
        <w:rPr>
          <w:rFonts w:ascii="Times New Roman" w:hAnsi="Times New Roman" w:cs="Times New Roman"/>
          <w:sz w:val="24"/>
          <w:szCs w:val="24"/>
        </w:rPr>
        <w:t xml:space="preserve"> часов для обяза</w:t>
      </w:r>
      <w:r w:rsidRPr="00C34CD0">
        <w:rPr>
          <w:rFonts w:ascii="Times New Roman" w:hAnsi="Times New Roman" w:cs="Times New Roman"/>
          <w:sz w:val="24"/>
          <w:szCs w:val="24"/>
        </w:rPr>
        <w:t>тельного изучения химии</w:t>
      </w:r>
      <w:r w:rsidR="00E518CF" w:rsidRPr="00C34CD0">
        <w:rPr>
          <w:rFonts w:ascii="Times New Roman" w:hAnsi="Times New Roman" w:cs="Times New Roman"/>
          <w:sz w:val="24"/>
          <w:szCs w:val="24"/>
        </w:rPr>
        <w:t xml:space="preserve"> на базовом уровне,</w:t>
      </w:r>
      <w:r w:rsidRPr="00C34CD0">
        <w:rPr>
          <w:rFonts w:ascii="Times New Roman" w:hAnsi="Times New Roman" w:cs="Times New Roman"/>
          <w:sz w:val="24"/>
          <w:szCs w:val="24"/>
        </w:rPr>
        <w:t xml:space="preserve"> в неделю – 2</w:t>
      </w:r>
      <w:r w:rsidR="00E518CF" w:rsidRPr="00C34CD0">
        <w:rPr>
          <w:rFonts w:ascii="Times New Roman" w:hAnsi="Times New Roman" w:cs="Times New Roman"/>
          <w:sz w:val="24"/>
          <w:szCs w:val="24"/>
        </w:rPr>
        <w:t xml:space="preserve"> часа, плановых контрольных уроков – </w:t>
      </w:r>
      <w:r w:rsidRPr="00C34CD0">
        <w:rPr>
          <w:rFonts w:ascii="Times New Roman" w:hAnsi="Times New Roman" w:cs="Times New Roman"/>
          <w:sz w:val="24"/>
          <w:szCs w:val="24"/>
        </w:rPr>
        <w:t>4</w:t>
      </w:r>
      <w:r w:rsidR="0034078B">
        <w:rPr>
          <w:rFonts w:ascii="Times New Roman" w:hAnsi="Times New Roman" w:cs="Times New Roman"/>
          <w:sz w:val="24"/>
          <w:szCs w:val="24"/>
        </w:rPr>
        <w:t xml:space="preserve"> часа,</w:t>
      </w:r>
      <w:r w:rsidR="00E518CF" w:rsidRPr="00C34CD0">
        <w:rPr>
          <w:rFonts w:ascii="Times New Roman" w:hAnsi="Times New Roman" w:cs="Times New Roman"/>
          <w:sz w:val="24"/>
          <w:szCs w:val="24"/>
        </w:rPr>
        <w:t xml:space="preserve"> </w:t>
      </w:r>
      <w:r w:rsidR="00CD6FC6">
        <w:rPr>
          <w:rFonts w:ascii="Times New Roman" w:hAnsi="Times New Roman" w:cs="Times New Roman"/>
          <w:sz w:val="24"/>
          <w:szCs w:val="24"/>
        </w:rPr>
        <w:t>практических  занятий</w:t>
      </w:r>
      <w:r w:rsidRPr="00C34CD0">
        <w:rPr>
          <w:rFonts w:ascii="Times New Roman" w:hAnsi="Times New Roman" w:cs="Times New Roman"/>
          <w:sz w:val="24"/>
          <w:szCs w:val="24"/>
        </w:rPr>
        <w:t xml:space="preserve"> –6 часов.</w:t>
      </w:r>
    </w:p>
    <w:p w:rsidR="00E518CF" w:rsidRPr="00C34CD0" w:rsidRDefault="00E518CF" w:rsidP="00E518CF">
      <w:pPr>
        <w:spacing w:after="0" w:line="240" w:lineRule="auto"/>
        <w:rPr>
          <w:rFonts w:ascii="Times New Roman" w:hAnsi="Times New Roman" w:cs="Times New Roman"/>
          <w:color w:val="FF0000"/>
          <w:sz w:val="24"/>
          <w:szCs w:val="24"/>
        </w:rPr>
      </w:pPr>
      <w:r w:rsidRPr="00C34CD0">
        <w:rPr>
          <w:rFonts w:ascii="Times New Roman" w:hAnsi="Times New Roman" w:cs="Times New Roman"/>
          <w:sz w:val="24"/>
          <w:szCs w:val="24"/>
        </w:rPr>
        <w:t xml:space="preserve">        В соответствии с календарным учебным графиком школы и расписанием учебных занятий на 2019-2020 учебный год раб</w:t>
      </w:r>
      <w:r w:rsidR="00C34CD0" w:rsidRPr="00C34CD0">
        <w:rPr>
          <w:rFonts w:ascii="Times New Roman" w:hAnsi="Times New Roman" w:cs="Times New Roman"/>
          <w:sz w:val="24"/>
          <w:szCs w:val="24"/>
        </w:rPr>
        <w:t>очая программа рассчитана на 67</w:t>
      </w:r>
      <w:r w:rsidRPr="00C34CD0">
        <w:rPr>
          <w:rFonts w:ascii="Times New Roman" w:hAnsi="Times New Roman" w:cs="Times New Roman"/>
          <w:sz w:val="24"/>
          <w:szCs w:val="24"/>
        </w:rPr>
        <w:t xml:space="preserve"> </w:t>
      </w:r>
      <w:r w:rsidR="0034078B">
        <w:rPr>
          <w:rFonts w:ascii="Times New Roman" w:hAnsi="Times New Roman" w:cs="Times New Roman"/>
          <w:sz w:val="24"/>
          <w:szCs w:val="24"/>
        </w:rPr>
        <w:t>часов</w:t>
      </w:r>
      <w:r w:rsidR="00C34CD0" w:rsidRPr="00C34CD0">
        <w:rPr>
          <w:rFonts w:ascii="Times New Roman" w:hAnsi="Times New Roman" w:cs="Times New Roman"/>
          <w:sz w:val="24"/>
          <w:szCs w:val="24"/>
        </w:rPr>
        <w:t xml:space="preserve"> (объединены темы уроков №64-65</w:t>
      </w:r>
      <w:r w:rsidRPr="00C34CD0">
        <w:rPr>
          <w:rFonts w:ascii="Times New Roman" w:hAnsi="Times New Roman" w:cs="Times New Roman"/>
          <w:sz w:val="24"/>
          <w:szCs w:val="24"/>
        </w:rPr>
        <w:t>).</w:t>
      </w:r>
      <w:r w:rsidRPr="00C34CD0">
        <w:rPr>
          <w:rFonts w:ascii="Times New Roman" w:hAnsi="Times New Roman" w:cs="Times New Roman"/>
          <w:color w:val="FF0000"/>
          <w:sz w:val="24"/>
          <w:szCs w:val="24"/>
        </w:rPr>
        <w:t xml:space="preserve"> </w:t>
      </w:r>
    </w:p>
    <w:p w:rsidR="002D6E80" w:rsidRDefault="0034078B" w:rsidP="001D029E">
      <w:pPr>
        <w:pStyle w:val="a6"/>
        <w:rPr>
          <w:lang w:val="ru-RU"/>
        </w:rPr>
      </w:pPr>
      <w:r>
        <w:rPr>
          <w:rFonts w:eastAsiaTheme="minorHAnsi" w:cstheme="minorBidi"/>
          <w:b/>
          <w:i/>
          <w:color w:val="FF0000"/>
          <w:sz w:val="32"/>
          <w:szCs w:val="32"/>
          <w:lang w:val="ru-RU" w:eastAsia="en-US"/>
        </w:rPr>
        <w:t xml:space="preserve">    </w:t>
      </w:r>
      <w:r w:rsidR="008A47D2" w:rsidRPr="00617DA8">
        <w:rPr>
          <w:lang w:val="ru-RU"/>
        </w:rPr>
        <w:t>Изучение курса ориентировано на использование учащимися учебника «Химия» для 9 класса, автор О.С.Г</w:t>
      </w:r>
      <w:r w:rsidR="001D029E" w:rsidRPr="00617DA8">
        <w:rPr>
          <w:lang w:val="ru-RU"/>
        </w:rPr>
        <w:t>а</w:t>
      </w:r>
      <w:r w:rsidR="00FD6F49">
        <w:rPr>
          <w:lang w:val="ru-RU"/>
        </w:rPr>
        <w:t>бриелян, Москва, « Дрофа», 2018</w:t>
      </w:r>
      <w:r w:rsidR="008A47D2" w:rsidRPr="00617DA8">
        <w:rPr>
          <w:lang w:val="ru-RU"/>
        </w:rPr>
        <w:t>г.</w:t>
      </w:r>
    </w:p>
    <w:p w:rsidR="0034078B" w:rsidRPr="00617DA8" w:rsidRDefault="0034078B" w:rsidP="001D029E">
      <w:pPr>
        <w:pStyle w:val="a6"/>
        <w:rPr>
          <w:lang w:val="ru-RU"/>
        </w:rPr>
      </w:pPr>
    </w:p>
    <w:p w:rsidR="004D4E4F" w:rsidRPr="004D4E4F" w:rsidRDefault="004D4E4F" w:rsidP="004D4E4F">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2</w:t>
      </w:r>
      <w:r w:rsidRPr="004D4E4F">
        <w:rPr>
          <w:rFonts w:ascii="Times New Roman" w:eastAsia="Times New Roman" w:hAnsi="Times New Roman" w:cs="Times New Roman"/>
          <w:b/>
          <w:sz w:val="28"/>
          <w:szCs w:val="28"/>
        </w:rPr>
        <w:t>. П</w:t>
      </w:r>
      <w:r>
        <w:rPr>
          <w:rFonts w:ascii="Times New Roman" w:eastAsia="Times New Roman" w:hAnsi="Times New Roman" w:cs="Times New Roman"/>
          <w:b/>
          <w:sz w:val="28"/>
          <w:szCs w:val="28"/>
        </w:rPr>
        <w:t>ланируемые результаты изучения предмета</w:t>
      </w:r>
    </w:p>
    <w:p w:rsidR="004D4E4F" w:rsidRDefault="004D4E4F" w:rsidP="00BF778E">
      <w:pPr>
        <w:pStyle w:val="a6"/>
        <w:ind w:left="360"/>
        <w:rPr>
          <w:b/>
          <w:color w:val="000000"/>
          <w:lang w:val="ru-RU"/>
        </w:rPr>
      </w:pPr>
    </w:p>
    <w:p w:rsidR="00221E98" w:rsidRPr="00221E98" w:rsidRDefault="00CF54AC" w:rsidP="00221E98">
      <w:pPr>
        <w:ind w:firstLine="709"/>
        <w:jc w:val="both"/>
        <w:rPr>
          <w:rFonts w:ascii="Times New Roman" w:eastAsia="Calibri" w:hAnsi="Times New Roman" w:cs="Times New Roman"/>
          <w:b/>
          <w:bCs/>
          <w:sz w:val="24"/>
          <w:szCs w:val="24"/>
        </w:rPr>
      </w:pPr>
      <w:r w:rsidRPr="00221E98">
        <w:rPr>
          <w:rFonts w:ascii="Times New Roman" w:hAnsi="Times New Roman" w:cs="Times New Roman"/>
          <w:b/>
          <w:i/>
          <w:sz w:val="24"/>
          <w:szCs w:val="24"/>
        </w:rPr>
        <w:t>Предметные результаты</w:t>
      </w:r>
      <w:r w:rsidR="00CD6FC6" w:rsidRPr="00221E98">
        <w:rPr>
          <w:rFonts w:ascii="Times New Roman" w:hAnsi="Times New Roman" w:cs="Times New Roman"/>
          <w:b/>
          <w:i/>
          <w:sz w:val="24"/>
          <w:szCs w:val="24"/>
        </w:rPr>
        <w:t>:</w:t>
      </w:r>
      <w:r w:rsidR="001D029E" w:rsidRPr="00221E98">
        <w:rPr>
          <w:rFonts w:ascii="Times New Roman" w:hAnsi="Times New Roman" w:cs="Times New Roman"/>
          <w:b/>
          <w:i/>
          <w:sz w:val="24"/>
          <w:szCs w:val="24"/>
        </w:rPr>
        <w:t xml:space="preserve">  </w:t>
      </w:r>
      <w:r w:rsidR="00221E98" w:rsidRPr="00221E98">
        <w:rPr>
          <w:rFonts w:ascii="Times New Roman" w:eastAsia="Calibri" w:hAnsi="Times New Roman" w:cs="Times New Roman"/>
          <w:b/>
          <w:bCs/>
          <w:sz w:val="24"/>
          <w:szCs w:val="24"/>
        </w:rPr>
        <w:t>Выпускник научится:</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221E98">
        <w:rPr>
          <w:rFonts w:ascii="Times New Roman" w:eastAsia="Calibri" w:hAnsi="Times New Roman" w:cs="Times New Roman"/>
          <w:bCs/>
          <w:sz w:val="24"/>
          <w:szCs w:val="24"/>
        </w:rPr>
        <w:t>характеризовать основные методы познания: наблюдение, измерение, эксперимент;</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описывать свойства твердых, жидких, газообразных веществ, выделяя их существенные признаки;</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раскрывать смысл законов сохранения массы веществ, постоянства состава, атомно-молекулярной теории;</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различать химические и физические явления;</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называть химические элементы;</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определять состав веществ по их формулам;</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определять валентность атома элемента в соединениях;</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определять тип химических реакций;</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называть признаки и условия протекания химических реакций;</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выявлять признаки, свидетельствующие о протекании химической реакции при выполнении химического опыта;</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составлять формулы бинарных соединений;</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составлять уравнения химических реакций;</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соблюдать правила безопасной работы при проведении опытов;</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пользоваться лабораторным оборудованием и посудой;</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lastRenderedPageBreak/>
        <w:t>вычислять относительную молекулярную и молярную массы веществ;</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вычислять массовую долю химического элемента по формуле соединения;</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вычислять количество, объем или массу вещества по количеству, объему, массе реагентов или продуктов реакции;</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характеризовать физические и химические свойства простых веществ: кислорода и водорода;</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получать, собирать кислород и водород;</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распознавать опытным путем газообразные вещества: кислород, водород;</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раскрывать смысл закона Авогадро;</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раскрывать смысл понятий «тепловой эффект реакции», «молярный объем»;</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характеризовать физические и химические свойства воды;</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раскрывать смысл понятия «раствор»;</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вычислять массовую долю растворенного вещества в растворе;</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приготовлять растворы с определенной массовой долей растворенного вещества;</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называть соединения изученных классов неорганических веществ;</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определять принадлежность веществ к определенному классу соединений;</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составлять формулы неорганических соединений изученных классов;</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проводить опыты, подтверждающие химические свойства изученных классов неорганических веществ;</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распознавать опытным путем растворы кислот и щелочей по изменению окраски индикатора;</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характеризовать взаимосвязь между классами неорганических соединений;</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раскрывать смысл Периодического закона Д.И. Менделеева;</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составлять схемы строения атомов первых 20 элементов периодической системы Д.И. Менделеева;</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раскрывать смысл понятий: «химическая связь», «электроотрицательность»;</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характеризовать зависимость физических свойств веществ от типа кристаллической решетки;</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определять вид химической связи в неорганических соединениях;</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изображать схемы строения молекул веществ, образованных разными видами химических связей;</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определять степень окисления атома элемента в соединении;</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раскрывать смысл теории электролитической диссоциации;</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составлять уравнения электролитической диссоциации кислот, щелочей, солей;</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объяснять сущность процесса электролитической диссоциации и реакций ионного обмена;</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составлять полные и сокращенные ионные уравнения реакции обмена;</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определять возможность протекания реакций ионного обмена;</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проводить реакции, подтверждающие качественный состав различных веществ;</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lastRenderedPageBreak/>
        <w:t>определять окислитель и восстановитель;</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составлять уравнения окислительно-восстановительных реакций;</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называть факторы, влияющие на скорость химической реакции;</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классифицировать химические реакции по различным признакам;</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характеризовать взаимосвязь между составом, строением и свойствами неметаллов;</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распознавать опытным путем газообразные вещества: углекислый газ и аммиак;</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характеризовать взаимосвязь между составом, строением и свойствами металлов;</w:t>
      </w:r>
    </w:p>
    <w:p w:rsidR="00221E98" w:rsidRPr="00221E98" w:rsidRDefault="00221E98" w:rsidP="00221E98">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Calibri" w:hAnsi="Times New Roman" w:cs="Times New Roman"/>
          <w:i/>
          <w:sz w:val="24"/>
          <w:szCs w:val="24"/>
        </w:rPr>
      </w:pPr>
      <w:r w:rsidRPr="00221E98">
        <w:rPr>
          <w:rFonts w:ascii="Times New Roman" w:eastAsia="Calibri" w:hAnsi="Times New Roman" w:cs="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221E98" w:rsidRPr="00221E98" w:rsidRDefault="00221E98" w:rsidP="00221E98">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оценивать влияние химического загрязнения окружающей среды на организм человека;</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грамотно обращаться с веществами в повседневной жизни</w:t>
      </w:r>
    </w:p>
    <w:p w:rsidR="00221E98" w:rsidRPr="00221E98" w:rsidRDefault="00221E98" w:rsidP="00221E98">
      <w:pPr>
        <w:numPr>
          <w:ilvl w:val="0"/>
          <w:numId w:val="19"/>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21E98">
        <w:rPr>
          <w:rFonts w:ascii="Times New Roman" w:eastAsia="Calibri" w:hAnsi="Times New Roman" w:cs="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221E98" w:rsidRPr="00221E98" w:rsidRDefault="00221E98" w:rsidP="00221E98">
      <w:pPr>
        <w:autoSpaceDE w:val="0"/>
        <w:autoSpaceDN w:val="0"/>
        <w:adjustRightInd w:val="0"/>
        <w:ind w:firstLine="709"/>
        <w:jc w:val="both"/>
        <w:rPr>
          <w:rFonts w:ascii="Times New Roman" w:eastAsia="Calibri" w:hAnsi="Times New Roman" w:cs="Times New Roman"/>
          <w:sz w:val="24"/>
          <w:szCs w:val="24"/>
        </w:rPr>
      </w:pPr>
      <w:r w:rsidRPr="00221E98">
        <w:rPr>
          <w:rFonts w:ascii="Times New Roman" w:eastAsia="Calibri" w:hAnsi="Times New Roman" w:cs="Times New Roman"/>
          <w:b/>
          <w:bCs/>
          <w:sz w:val="24"/>
          <w:szCs w:val="24"/>
        </w:rPr>
        <w:t>Выпускник получит возможность научиться:</w:t>
      </w:r>
    </w:p>
    <w:p w:rsidR="00221E98" w:rsidRPr="00221E98" w:rsidRDefault="00221E98" w:rsidP="00221E98">
      <w:pPr>
        <w:numPr>
          <w:ilvl w:val="0"/>
          <w:numId w:val="20"/>
        </w:numPr>
        <w:tabs>
          <w:tab w:val="left" w:pos="993"/>
        </w:tabs>
        <w:autoSpaceDE w:val="0"/>
        <w:autoSpaceDN w:val="0"/>
        <w:adjustRightInd w:val="0"/>
        <w:spacing w:after="0" w:line="240" w:lineRule="auto"/>
        <w:ind w:left="0" w:firstLine="709"/>
        <w:jc w:val="both"/>
        <w:rPr>
          <w:rFonts w:ascii="Times New Roman" w:eastAsia="Calibri" w:hAnsi="Times New Roman" w:cs="Times New Roman"/>
          <w:i/>
          <w:sz w:val="24"/>
          <w:szCs w:val="24"/>
        </w:rPr>
      </w:pPr>
      <w:r w:rsidRPr="00221E98">
        <w:rPr>
          <w:rFonts w:ascii="Times New Roman" w:eastAsia="Calibri" w:hAnsi="Times New Roman" w:cs="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221E98" w:rsidRPr="00221E98" w:rsidRDefault="00221E98" w:rsidP="00221E98">
      <w:pPr>
        <w:numPr>
          <w:ilvl w:val="0"/>
          <w:numId w:val="20"/>
        </w:numPr>
        <w:tabs>
          <w:tab w:val="left" w:pos="993"/>
        </w:tabs>
        <w:autoSpaceDE w:val="0"/>
        <w:autoSpaceDN w:val="0"/>
        <w:adjustRightInd w:val="0"/>
        <w:spacing w:after="0" w:line="240" w:lineRule="auto"/>
        <w:ind w:left="0" w:firstLine="709"/>
        <w:jc w:val="both"/>
        <w:rPr>
          <w:rFonts w:ascii="Times New Roman" w:eastAsia="Calibri" w:hAnsi="Times New Roman" w:cs="Times New Roman"/>
          <w:i/>
          <w:sz w:val="24"/>
          <w:szCs w:val="24"/>
        </w:rPr>
      </w:pPr>
      <w:r w:rsidRPr="00221E98">
        <w:rPr>
          <w:rFonts w:ascii="Times New Roman" w:eastAsia="Calibri" w:hAnsi="Times New Roman" w:cs="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221E98" w:rsidRPr="00221E98" w:rsidRDefault="00221E98" w:rsidP="00221E98">
      <w:pPr>
        <w:numPr>
          <w:ilvl w:val="0"/>
          <w:numId w:val="20"/>
        </w:numPr>
        <w:tabs>
          <w:tab w:val="left" w:pos="993"/>
        </w:tabs>
        <w:autoSpaceDE w:val="0"/>
        <w:autoSpaceDN w:val="0"/>
        <w:adjustRightInd w:val="0"/>
        <w:spacing w:after="0" w:line="240" w:lineRule="auto"/>
        <w:ind w:left="0" w:firstLine="709"/>
        <w:jc w:val="both"/>
        <w:rPr>
          <w:rFonts w:ascii="Times New Roman" w:eastAsia="Calibri" w:hAnsi="Times New Roman" w:cs="Times New Roman"/>
          <w:i/>
          <w:sz w:val="24"/>
          <w:szCs w:val="24"/>
        </w:rPr>
      </w:pPr>
      <w:r w:rsidRPr="00221E98">
        <w:rPr>
          <w:rFonts w:ascii="Times New Roman" w:eastAsia="Calibri" w:hAnsi="Times New Roman" w:cs="Times New Roman"/>
          <w:i/>
          <w:sz w:val="24"/>
          <w:szCs w:val="24"/>
        </w:rPr>
        <w:t>составлять молекулярные и полные ионные уравнения по сокращенным ионным уравнениям;</w:t>
      </w:r>
    </w:p>
    <w:p w:rsidR="00221E98" w:rsidRPr="00221E98" w:rsidRDefault="00221E98" w:rsidP="00221E98">
      <w:pPr>
        <w:numPr>
          <w:ilvl w:val="0"/>
          <w:numId w:val="20"/>
        </w:numPr>
        <w:tabs>
          <w:tab w:val="left" w:pos="993"/>
        </w:tabs>
        <w:autoSpaceDE w:val="0"/>
        <w:autoSpaceDN w:val="0"/>
        <w:adjustRightInd w:val="0"/>
        <w:spacing w:after="0" w:line="240" w:lineRule="auto"/>
        <w:ind w:left="0" w:firstLine="709"/>
        <w:jc w:val="both"/>
        <w:rPr>
          <w:rFonts w:ascii="Times New Roman" w:eastAsia="Calibri" w:hAnsi="Times New Roman" w:cs="Times New Roman"/>
          <w:i/>
          <w:sz w:val="24"/>
          <w:szCs w:val="24"/>
        </w:rPr>
      </w:pPr>
      <w:r w:rsidRPr="00221E98">
        <w:rPr>
          <w:rFonts w:ascii="Times New Roman" w:eastAsia="Calibri" w:hAnsi="Times New Roman" w:cs="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221E98" w:rsidRPr="00221E98" w:rsidRDefault="00221E98" w:rsidP="00221E98">
      <w:pPr>
        <w:numPr>
          <w:ilvl w:val="0"/>
          <w:numId w:val="20"/>
        </w:numPr>
        <w:tabs>
          <w:tab w:val="left" w:pos="993"/>
        </w:tabs>
        <w:autoSpaceDE w:val="0"/>
        <w:autoSpaceDN w:val="0"/>
        <w:adjustRightInd w:val="0"/>
        <w:spacing w:after="0" w:line="240" w:lineRule="auto"/>
        <w:ind w:left="0" w:firstLine="709"/>
        <w:jc w:val="both"/>
        <w:rPr>
          <w:rFonts w:ascii="Times New Roman" w:eastAsia="Calibri" w:hAnsi="Times New Roman" w:cs="Times New Roman"/>
          <w:i/>
          <w:sz w:val="24"/>
          <w:szCs w:val="24"/>
        </w:rPr>
      </w:pPr>
      <w:r w:rsidRPr="00221E98">
        <w:rPr>
          <w:rFonts w:ascii="Times New Roman" w:eastAsia="Calibri" w:hAnsi="Times New Roman" w:cs="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221E98" w:rsidRPr="00221E98" w:rsidRDefault="00221E98" w:rsidP="00221E98">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Calibri" w:hAnsi="Times New Roman" w:cs="Times New Roman"/>
          <w:i/>
          <w:sz w:val="24"/>
          <w:szCs w:val="24"/>
        </w:rPr>
      </w:pPr>
      <w:r w:rsidRPr="00221E98">
        <w:rPr>
          <w:rFonts w:ascii="Times New Roman" w:eastAsia="Calibri" w:hAnsi="Times New Roman" w:cs="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221E98" w:rsidRPr="00221E98" w:rsidRDefault="00221E98" w:rsidP="00221E98">
      <w:pPr>
        <w:numPr>
          <w:ilvl w:val="0"/>
          <w:numId w:val="20"/>
        </w:numPr>
        <w:tabs>
          <w:tab w:val="left" w:pos="993"/>
        </w:tabs>
        <w:autoSpaceDE w:val="0"/>
        <w:autoSpaceDN w:val="0"/>
        <w:adjustRightInd w:val="0"/>
        <w:spacing w:after="0" w:line="240" w:lineRule="auto"/>
        <w:ind w:left="0" w:firstLine="709"/>
        <w:jc w:val="both"/>
        <w:rPr>
          <w:rFonts w:ascii="Times New Roman" w:eastAsia="Calibri" w:hAnsi="Times New Roman" w:cs="Times New Roman"/>
          <w:i/>
          <w:sz w:val="24"/>
          <w:szCs w:val="24"/>
        </w:rPr>
      </w:pPr>
      <w:r w:rsidRPr="00221E98">
        <w:rPr>
          <w:rFonts w:ascii="Times New Roman" w:eastAsia="Calibri" w:hAnsi="Times New Roman" w:cs="Times New Roman"/>
          <w:i/>
          <w:sz w:val="24"/>
          <w:szCs w:val="24"/>
        </w:rPr>
        <w:t>использовать приобретенные знания для экологически грамотного поведения в окружающей среде;</w:t>
      </w:r>
    </w:p>
    <w:p w:rsidR="00221E98" w:rsidRPr="00221E98" w:rsidRDefault="00221E98" w:rsidP="00221E98">
      <w:pPr>
        <w:numPr>
          <w:ilvl w:val="0"/>
          <w:numId w:val="20"/>
        </w:numPr>
        <w:tabs>
          <w:tab w:val="left" w:pos="993"/>
        </w:tabs>
        <w:autoSpaceDE w:val="0"/>
        <w:autoSpaceDN w:val="0"/>
        <w:adjustRightInd w:val="0"/>
        <w:spacing w:after="0" w:line="240" w:lineRule="auto"/>
        <w:ind w:left="0" w:firstLine="709"/>
        <w:jc w:val="both"/>
        <w:rPr>
          <w:rFonts w:ascii="Times New Roman" w:eastAsia="Calibri" w:hAnsi="Times New Roman" w:cs="Times New Roman"/>
          <w:i/>
          <w:sz w:val="24"/>
          <w:szCs w:val="24"/>
        </w:rPr>
      </w:pPr>
      <w:r w:rsidRPr="00221E98">
        <w:rPr>
          <w:rFonts w:ascii="Times New Roman" w:eastAsia="Calibri" w:hAnsi="Times New Roman" w:cs="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221E98" w:rsidRPr="00221E98" w:rsidRDefault="00221E98" w:rsidP="00221E98">
      <w:pPr>
        <w:numPr>
          <w:ilvl w:val="0"/>
          <w:numId w:val="20"/>
        </w:numPr>
        <w:tabs>
          <w:tab w:val="left" w:pos="993"/>
        </w:tabs>
        <w:autoSpaceDE w:val="0"/>
        <w:autoSpaceDN w:val="0"/>
        <w:adjustRightInd w:val="0"/>
        <w:spacing w:after="0" w:line="240" w:lineRule="auto"/>
        <w:ind w:left="0" w:firstLine="709"/>
        <w:jc w:val="both"/>
        <w:rPr>
          <w:rFonts w:ascii="Times New Roman" w:eastAsia="Calibri" w:hAnsi="Times New Roman" w:cs="Times New Roman"/>
          <w:i/>
          <w:sz w:val="24"/>
          <w:szCs w:val="24"/>
        </w:rPr>
      </w:pPr>
      <w:r w:rsidRPr="00221E98">
        <w:rPr>
          <w:rFonts w:ascii="Times New Roman" w:eastAsia="Calibri" w:hAnsi="Times New Roman" w:cs="Times New Roman"/>
          <w:i/>
          <w:sz w:val="24"/>
          <w:szCs w:val="24"/>
        </w:rPr>
        <w:t>объективно оценивать информацию о веществах и химических процессах;</w:t>
      </w:r>
    </w:p>
    <w:p w:rsidR="00221E98" w:rsidRPr="00221E98" w:rsidRDefault="00221E98" w:rsidP="00221E98">
      <w:pPr>
        <w:numPr>
          <w:ilvl w:val="0"/>
          <w:numId w:val="20"/>
        </w:numPr>
        <w:tabs>
          <w:tab w:val="left" w:pos="993"/>
        </w:tabs>
        <w:autoSpaceDE w:val="0"/>
        <w:autoSpaceDN w:val="0"/>
        <w:adjustRightInd w:val="0"/>
        <w:spacing w:after="0" w:line="240" w:lineRule="auto"/>
        <w:ind w:left="0" w:firstLine="709"/>
        <w:jc w:val="both"/>
        <w:rPr>
          <w:rFonts w:ascii="Times New Roman" w:eastAsia="Calibri" w:hAnsi="Times New Roman" w:cs="Times New Roman"/>
          <w:i/>
          <w:sz w:val="24"/>
          <w:szCs w:val="24"/>
        </w:rPr>
      </w:pPr>
      <w:r w:rsidRPr="00221E98">
        <w:rPr>
          <w:rFonts w:ascii="Times New Roman" w:eastAsia="Calibri" w:hAnsi="Times New Roman" w:cs="Times New Roman"/>
          <w:i/>
          <w:sz w:val="24"/>
          <w:szCs w:val="24"/>
        </w:rPr>
        <w:t>критически относиться к псевдонаучной информации, недобросовестной рекламе в средствах массовой информации;</w:t>
      </w:r>
    </w:p>
    <w:p w:rsidR="00221E98" w:rsidRPr="00221E98" w:rsidRDefault="00221E98" w:rsidP="00221E98">
      <w:pPr>
        <w:numPr>
          <w:ilvl w:val="0"/>
          <w:numId w:val="20"/>
        </w:numPr>
        <w:tabs>
          <w:tab w:val="left" w:pos="993"/>
        </w:tabs>
        <w:autoSpaceDE w:val="0"/>
        <w:autoSpaceDN w:val="0"/>
        <w:adjustRightInd w:val="0"/>
        <w:spacing w:after="0" w:line="240" w:lineRule="auto"/>
        <w:ind w:left="0" w:firstLine="709"/>
        <w:jc w:val="both"/>
        <w:rPr>
          <w:rFonts w:ascii="Times New Roman" w:eastAsia="Calibri" w:hAnsi="Times New Roman" w:cs="Times New Roman"/>
          <w:i/>
          <w:sz w:val="24"/>
          <w:szCs w:val="24"/>
        </w:rPr>
      </w:pPr>
      <w:r w:rsidRPr="00221E98">
        <w:rPr>
          <w:rFonts w:ascii="Times New Roman" w:eastAsia="Calibri" w:hAnsi="Times New Roman" w:cs="Times New Roman"/>
          <w:i/>
          <w:sz w:val="24"/>
          <w:szCs w:val="24"/>
        </w:rPr>
        <w:t>осознавать значение теоретических знаний по химии для практической деятельности человека;</w:t>
      </w:r>
    </w:p>
    <w:p w:rsidR="00221E98" w:rsidRPr="00221E98" w:rsidRDefault="00221E98" w:rsidP="00221E98">
      <w:pPr>
        <w:numPr>
          <w:ilvl w:val="0"/>
          <w:numId w:val="20"/>
        </w:numPr>
        <w:tabs>
          <w:tab w:val="left" w:pos="993"/>
        </w:tabs>
        <w:autoSpaceDE w:val="0"/>
        <w:autoSpaceDN w:val="0"/>
        <w:adjustRightInd w:val="0"/>
        <w:spacing w:after="0" w:line="240" w:lineRule="auto"/>
        <w:ind w:left="0" w:firstLine="709"/>
        <w:jc w:val="both"/>
        <w:rPr>
          <w:rFonts w:ascii="Times New Roman" w:eastAsia="Calibri" w:hAnsi="Times New Roman" w:cs="Times New Roman"/>
          <w:i/>
          <w:sz w:val="24"/>
          <w:szCs w:val="24"/>
        </w:rPr>
      </w:pPr>
      <w:r w:rsidRPr="00221E98">
        <w:rPr>
          <w:rFonts w:ascii="Times New Roman" w:eastAsia="Calibri" w:hAnsi="Times New Roman" w:cs="Times New Roman"/>
          <w:i/>
          <w:sz w:val="24"/>
          <w:szCs w:val="24"/>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9819EC" w:rsidRPr="00CD6FC6" w:rsidRDefault="00CD6FC6" w:rsidP="00221E98">
      <w:pPr>
        <w:pStyle w:val="a6"/>
        <w:rPr>
          <w:lang w:val="ru-RU"/>
        </w:rPr>
      </w:pPr>
      <w:r w:rsidRPr="00221E98">
        <w:rPr>
          <w:b/>
          <w:i/>
          <w:lang w:val="ru-RU"/>
        </w:rPr>
        <w:t>Личностные  результаты:</w:t>
      </w:r>
      <w:r w:rsidR="0034078B" w:rsidRPr="00221E98">
        <w:rPr>
          <w:b/>
          <w:i/>
          <w:lang w:val="ru-RU"/>
        </w:rPr>
        <w:t xml:space="preserve"> </w:t>
      </w:r>
      <w:r w:rsidRPr="00221E98">
        <w:rPr>
          <w:b/>
          <w:lang w:val="ru-RU"/>
        </w:rPr>
        <w:t>выпускник научится</w:t>
      </w:r>
      <w:r w:rsidR="009819EC" w:rsidRPr="00221E98">
        <w:rPr>
          <w:lang w:val="ru-RU"/>
        </w:rPr>
        <w:t xml:space="preserve"> </w:t>
      </w:r>
      <w:r w:rsidRPr="00221E98">
        <w:rPr>
          <w:lang w:val="ru-RU"/>
        </w:rPr>
        <w:t xml:space="preserve">   </w:t>
      </w:r>
      <w:r w:rsidR="008679C9" w:rsidRPr="00221E98">
        <w:rPr>
          <w:lang w:val="ru-RU"/>
        </w:rPr>
        <w:t xml:space="preserve"> </w:t>
      </w:r>
      <w:r w:rsidRPr="00221E98">
        <w:rPr>
          <w:lang w:val="ru-RU"/>
        </w:rPr>
        <w:t xml:space="preserve"> умениям формировать</w:t>
      </w:r>
      <w:r w:rsidR="009819EC" w:rsidRPr="00221E98">
        <w:rPr>
          <w:lang w:val="ru-RU"/>
        </w:rPr>
        <w:t xml:space="preserve"> ценности здорового и безопасного образа жиз</w:t>
      </w:r>
      <w:r w:rsidR="009819EC" w:rsidRPr="00221E98">
        <w:rPr>
          <w:lang w:val="ru-RU"/>
        </w:rPr>
        <w:softHyphen/>
        <w:t>ни; усвоение правил индивидуального и</w:t>
      </w:r>
      <w:r w:rsidR="009819EC" w:rsidRPr="00617DA8">
        <w:rPr>
          <w:lang w:val="ru-RU"/>
        </w:rPr>
        <w:t xml:space="preserve"> коллективного безопасно</w:t>
      </w:r>
      <w:r w:rsidR="009819EC" w:rsidRPr="00617DA8">
        <w:rPr>
          <w:lang w:val="ru-RU"/>
        </w:rPr>
        <w:softHyphen/>
        <w:t>го поведения в чрезвычайных ситуациях, угрожающих жизни и здоровью людей;</w:t>
      </w:r>
      <w:r w:rsidR="0034078B">
        <w:rPr>
          <w:lang w:val="ru-RU"/>
        </w:rPr>
        <w:t xml:space="preserve"> </w:t>
      </w:r>
      <w:r w:rsidR="009819EC" w:rsidRPr="00617DA8">
        <w:rPr>
          <w:lang w:val="ru-RU"/>
        </w:rPr>
        <w:t xml:space="preserve">в трудовой сфере — готовность к осознанному выбору дальнейшей </w:t>
      </w:r>
      <w:r w:rsidR="009819EC" w:rsidRPr="00617DA8">
        <w:rPr>
          <w:lang w:val="ru-RU"/>
        </w:rPr>
        <w:lastRenderedPageBreak/>
        <w:t>образовательной траектории;</w:t>
      </w:r>
      <w:r w:rsidR="0034078B">
        <w:rPr>
          <w:lang w:val="ru-RU"/>
        </w:rPr>
        <w:t xml:space="preserve"> </w:t>
      </w:r>
      <w:r w:rsidR="009819EC" w:rsidRPr="00617DA8">
        <w:rPr>
          <w:lang w:val="ru-RU"/>
        </w:rPr>
        <w:t>в познавательной (когнитивной, интеллектуальной) сфере — умение уп</w:t>
      </w:r>
      <w:r w:rsidR="003A4ECB">
        <w:rPr>
          <w:lang w:val="ru-RU"/>
        </w:rPr>
        <w:t xml:space="preserve">равлять своей познавательной </w:t>
      </w:r>
      <w:r w:rsidR="009819EC" w:rsidRPr="00617DA8">
        <w:rPr>
          <w:lang w:val="ru-RU"/>
        </w:rPr>
        <w:t>деятельностью.</w:t>
      </w:r>
      <w:r w:rsidR="0034078B">
        <w:rPr>
          <w:lang w:val="ru-RU"/>
        </w:rPr>
        <w:t xml:space="preserve"> </w:t>
      </w:r>
      <w:r w:rsidR="009819EC" w:rsidRPr="001D029E">
        <w:rPr>
          <w:lang w:val="ru-RU"/>
        </w:rPr>
        <w:t>формирование основ экологической культуры, соответству</w:t>
      </w:r>
      <w:r w:rsidR="009819EC" w:rsidRPr="001D029E">
        <w:rPr>
          <w:lang w:val="ru-RU"/>
        </w:rPr>
        <w:softHyphen/>
        <w:t>ющей современному</w:t>
      </w:r>
      <w:r>
        <w:rPr>
          <w:lang w:val="ru-RU"/>
        </w:rPr>
        <w:t xml:space="preserve"> уровню экологического мышления.</w:t>
      </w:r>
      <w:r>
        <w:rPr>
          <w:b/>
          <w:lang w:val="ru-RU"/>
        </w:rPr>
        <w:t xml:space="preserve"> Выпускник</w:t>
      </w:r>
      <w:r w:rsidRPr="00CD6FC6">
        <w:rPr>
          <w:b/>
          <w:lang w:val="ru-RU"/>
        </w:rPr>
        <w:t xml:space="preserve"> получит возможность научиться</w:t>
      </w:r>
      <w:r>
        <w:rPr>
          <w:lang w:val="ru-RU"/>
        </w:rPr>
        <w:t xml:space="preserve"> проводить опыты</w:t>
      </w:r>
      <w:r w:rsidR="009819EC" w:rsidRPr="001D029E">
        <w:rPr>
          <w:lang w:val="ru-RU"/>
        </w:rPr>
        <w:t xml:space="preserve"> экологически ориентированной рефлексивно-оценочной и практической   дея</w:t>
      </w:r>
      <w:r>
        <w:rPr>
          <w:lang w:val="ru-RU"/>
        </w:rPr>
        <w:t>тельности в жизненных ситуациях.</w:t>
      </w:r>
    </w:p>
    <w:p w:rsidR="009819EC" w:rsidRPr="003A4ECB" w:rsidRDefault="009819EC" w:rsidP="001D029E">
      <w:pPr>
        <w:pStyle w:val="a6"/>
        <w:rPr>
          <w:lang w:val="ru-RU"/>
        </w:rPr>
      </w:pPr>
      <w:r w:rsidRPr="00617DA8">
        <w:rPr>
          <w:b/>
          <w:i/>
          <w:lang w:val="ru-RU"/>
        </w:rPr>
        <w:t>Метапре</w:t>
      </w:r>
      <w:r w:rsidR="00CD6FC6">
        <w:rPr>
          <w:b/>
          <w:i/>
          <w:lang w:val="ru-RU"/>
        </w:rPr>
        <w:t>дметные результаты: выпускник</w:t>
      </w:r>
      <w:r w:rsidR="00CD6FC6" w:rsidRPr="00CD6FC6">
        <w:rPr>
          <w:b/>
          <w:lang w:val="ru-RU"/>
        </w:rPr>
        <w:t xml:space="preserve"> научится</w:t>
      </w:r>
      <w:r w:rsidRPr="00617DA8">
        <w:rPr>
          <w:lang w:val="ru-RU"/>
        </w:rPr>
        <w:t xml:space="preserve"> самостоятельно определять цели своего обучения, ставить и формулировать для себя новые задачи в учёбе и позна</w:t>
      </w:r>
      <w:r w:rsidRPr="00617DA8">
        <w:rPr>
          <w:lang w:val="ru-RU"/>
        </w:rPr>
        <w:softHyphen/>
        <w:t>вательной деятельности, развивать мотивы и интересы своей по</w:t>
      </w:r>
      <w:r w:rsidRPr="00617DA8">
        <w:rPr>
          <w:lang w:val="ru-RU"/>
        </w:rPr>
        <w:softHyphen/>
        <w:t>знавательной деятельности;</w:t>
      </w:r>
    </w:p>
    <w:p w:rsidR="009819EC" w:rsidRPr="003A4ECB" w:rsidRDefault="009819EC" w:rsidP="001D029E">
      <w:pPr>
        <w:pStyle w:val="a6"/>
        <w:rPr>
          <w:spacing w:val="-3"/>
          <w:lang w:val="ru-RU"/>
        </w:rPr>
      </w:pPr>
      <w:r w:rsidRPr="00617DA8">
        <w:rPr>
          <w:lang w:val="ru-RU"/>
        </w:rPr>
        <w:t>умение самостоятельно планировать пути достижения це</w:t>
      </w:r>
      <w:r w:rsidRPr="00617DA8">
        <w:rPr>
          <w:lang w:val="ru-RU"/>
        </w:rPr>
        <w:softHyphen/>
        <w:t>лей, в том числе альтернативные, осознанно выбирать наиболее эффективные способы решения учебных и познавательных задач;</w:t>
      </w:r>
      <w:r w:rsidR="0034078B">
        <w:rPr>
          <w:lang w:val="ru-RU"/>
        </w:rPr>
        <w:t xml:space="preserve"> </w:t>
      </w:r>
      <w:r w:rsidRPr="00617DA8">
        <w:rPr>
          <w:lang w:val="ru-RU"/>
        </w:rPr>
        <w:t>умение соотносить свои действия с планируемыми резуль</w:t>
      </w:r>
      <w:r w:rsidRPr="00617DA8">
        <w:rPr>
          <w:lang w:val="ru-RU"/>
        </w:rPr>
        <w:softHyphen/>
        <w:t>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w:t>
      </w:r>
      <w:r w:rsidRPr="00617DA8">
        <w:rPr>
          <w:lang w:val="ru-RU"/>
        </w:rPr>
        <w:softHyphen/>
        <w:t>ствия в соответствии с изменяющейся ситуацией;</w:t>
      </w:r>
      <w:r w:rsidR="0034078B">
        <w:rPr>
          <w:lang w:val="ru-RU"/>
        </w:rPr>
        <w:t xml:space="preserve"> </w:t>
      </w:r>
      <w:r w:rsidRPr="00617DA8">
        <w:rPr>
          <w:lang w:val="ru-RU"/>
        </w:rPr>
        <w:t>умение оценивать правильность выполнения учебной задачи, собственные возможности её решения;</w:t>
      </w:r>
      <w:r w:rsidR="0034078B">
        <w:rPr>
          <w:lang w:val="ru-RU"/>
        </w:rPr>
        <w:t xml:space="preserve"> </w:t>
      </w:r>
      <w:r w:rsidRPr="00617DA8">
        <w:rPr>
          <w:lang w:val="ru-RU"/>
        </w:rPr>
        <w:t>владение основами самоконтроля, самооценки, принятия ре</w:t>
      </w:r>
      <w:r w:rsidRPr="00617DA8">
        <w:rPr>
          <w:lang w:val="ru-RU"/>
        </w:rPr>
        <w:softHyphen/>
        <w:t>шений и осуществления осознанного выбора в учебной и познава</w:t>
      </w:r>
      <w:r w:rsidRPr="00617DA8">
        <w:rPr>
          <w:lang w:val="ru-RU"/>
        </w:rPr>
        <w:softHyphen/>
        <w:t>тельной деятельности;умение определять понятия, создавать обобщения, устанав</w:t>
      </w:r>
      <w:r w:rsidRPr="00617DA8">
        <w:rPr>
          <w:lang w:val="ru-RU"/>
        </w:rPr>
        <w:softHyphen/>
        <w:t>ливать аналогии, классифицировать, самостоятельно выбирать основания и критерии для классификации, устанавливать при</w:t>
      </w:r>
      <w:r w:rsidRPr="00617DA8">
        <w:rPr>
          <w:lang w:val="ru-RU"/>
        </w:rPr>
        <w:softHyphen/>
        <w:t>чинно-следственные связи, строить логическое рассуждение, умо</w:t>
      </w:r>
      <w:r w:rsidRPr="00617DA8">
        <w:rPr>
          <w:lang w:val="ru-RU"/>
        </w:rPr>
        <w:softHyphen/>
        <w:t>заключение (индуктивное, дедуктивное и по аналогии) и делать выводы;</w:t>
      </w:r>
    </w:p>
    <w:p w:rsidR="00CD6FC6" w:rsidRDefault="009819EC" w:rsidP="001D029E">
      <w:pPr>
        <w:pStyle w:val="a6"/>
        <w:rPr>
          <w:lang w:val="ru-RU"/>
        </w:rPr>
      </w:pPr>
      <w:r w:rsidRPr="00617DA8">
        <w:rPr>
          <w:lang w:val="ru-RU"/>
        </w:rPr>
        <w:t>умение создавать, применять и преобразовывать знаки и симво</w:t>
      </w:r>
      <w:r w:rsidRPr="00617DA8">
        <w:rPr>
          <w:lang w:val="ru-RU"/>
        </w:rPr>
        <w:softHyphen/>
        <w:t>лы, модели и схемы для решения учебных и познавательных задач;умение организовывать учебное сотрудничество и совмест</w:t>
      </w:r>
      <w:r w:rsidRPr="00617DA8">
        <w:rPr>
          <w:lang w:val="ru-RU"/>
        </w:rPr>
        <w:softHyphen/>
        <w:t>ную деятельность с учителем и сверстниками; работать ин</w:t>
      </w:r>
      <w:r w:rsidRPr="00617DA8">
        <w:rPr>
          <w:lang w:val="ru-RU"/>
        </w:rPr>
        <w:softHyphen/>
        <w:t>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r w:rsidR="0034078B">
        <w:rPr>
          <w:lang w:val="ru-RU"/>
        </w:rPr>
        <w:t xml:space="preserve"> </w:t>
      </w:r>
      <w:r w:rsidRPr="00617DA8">
        <w:rPr>
          <w:lang w:val="ru-RU"/>
        </w:rPr>
        <w:t>умение осознанно использовать речевые средства в соот</w:t>
      </w:r>
      <w:r w:rsidRPr="00617DA8">
        <w:rPr>
          <w:lang w:val="ru-RU"/>
        </w:rPr>
        <w:softHyphen/>
        <w:t>ветствии с задачей коммуникации для выражения своих чувств, мыслей и потребностей; планирования и регуляции своей деятель</w:t>
      </w:r>
      <w:r w:rsidRPr="00617DA8">
        <w:rPr>
          <w:lang w:val="ru-RU"/>
        </w:rPr>
        <w:softHyphen/>
        <w:t>ности; владение устной и письменной речью, монологической кон</w:t>
      </w:r>
      <w:r w:rsidRPr="00617DA8">
        <w:rPr>
          <w:lang w:val="ru-RU"/>
        </w:rPr>
        <w:softHyphen/>
        <w:t>текстной речью;</w:t>
      </w:r>
      <w:r w:rsidR="0034078B">
        <w:rPr>
          <w:lang w:val="ru-RU"/>
        </w:rPr>
        <w:t xml:space="preserve"> </w:t>
      </w:r>
      <w:r w:rsidRPr="00617DA8">
        <w:rPr>
          <w:lang w:val="ru-RU"/>
        </w:rPr>
        <w:t>формирование и развитие компетентности в области ис</w:t>
      </w:r>
      <w:r w:rsidRPr="00617DA8">
        <w:rPr>
          <w:lang w:val="ru-RU"/>
        </w:rPr>
        <w:softHyphen/>
        <w:t>пользования информационно-коммуникационных технологий;</w:t>
      </w:r>
      <w:r w:rsidR="00BF778E">
        <w:rPr>
          <w:lang w:val="ru-RU"/>
        </w:rPr>
        <w:t xml:space="preserve"> </w:t>
      </w:r>
      <w:r w:rsidRPr="00617DA8">
        <w:rPr>
          <w:lang w:val="ru-RU"/>
        </w:rPr>
        <w:t>формирование и развитие экологического мышления, уме</w:t>
      </w:r>
      <w:r w:rsidRPr="00617DA8">
        <w:rPr>
          <w:lang w:val="ru-RU"/>
        </w:rPr>
        <w:softHyphen/>
        <w:t>ние применять его в познавательной, коммуникативной, социаль</w:t>
      </w:r>
      <w:r w:rsidRPr="00617DA8">
        <w:rPr>
          <w:lang w:val="ru-RU"/>
        </w:rPr>
        <w:softHyphen/>
        <w:t>ной практике и профессиональной ориентации</w:t>
      </w:r>
      <w:r w:rsidR="00CD6FC6">
        <w:rPr>
          <w:lang w:val="ru-RU"/>
        </w:rPr>
        <w:t>.</w:t>
      </w:r>
    </w:p>
    <w:p w:rsidR="002D6E80" w:rsidRDefault="00CD6FC6" w:rsidP="001D029E">
      <w:pPr>
        <w:pStyle w:val="a6"/>
        <w:rPr>
          <w:lang w:val="ru-RU"/>
        </w:rPr>
      </w:pPr>
      <w:r>
        <w:rPr>
          <w:b/>
          <w:lang w:val="ru-RU"/>
        </w:rPr>
        <w:t>Выпускник</w:t>
      </w:r>
      <w:r w:rsidRPr="00CD6FC6">
        <w:rPr>
          <w:b/>
          <w:lang w:val="ru-RU"/>
        </w:rPr>
        <w:t xml:space="preserve"> получит возможность научиться</w:t>
      </w:r>
      <w:r w:rsidR="00BF778E">
        <w:rPr>
          <w:lang w:val="ru-RU"/>
        </w:rPr>
        <w:t xml:space="preserve"> </w:t>
      </w:r>
      <w:r w:rsidR="00322D9F" w:rsidRPr="00617DA8">
        <w:rPr>
          <w:lang w:val="ru-RU"/>
        </w:rPr>
        <w:t>самостоятельно ставить цели, выбирать и создавать алгоритмы для ре</w:t>
      </w:r>
      <w:r w:rsidR="00BF778E">
        <w:rPr>
          <w:lang w:val="ru-RU"/>
        </w:rPr>
        <w:t xml:space="preserve">шения учебных </w:t>
      </w:r>
      <w:r w:rsidR="00322D9F" w:rsidRPr="00617DA8">
        <w:rPr>
          <w:lang w:val="ru-RU"/>
        </w:rPr>
        <w:t xml:space="preserve"> проблем;</w:t>
      </w:r>
      <w:r w:rsidR="00BF778E">
        <w:rPr>
          <w:lang w:val="ru-RU"/>
        </w:rPr>
        <w:t xml:space="preserve"> </w:t>
      </w:r>
      <w:r w:rsidR="00322D9F" w:rsidRPr="001D029E">
        <w:rPr>
          <w:lang w:val="ru-RU"/>
        </w:rPr>
        <w:t>планировать и осуществлять деятельность, направленную на решение зад</w:t>
      </w:r>
      <w:r w:rsidR="00BF778E">
        <w:rPr>
          <w:lang w:val="ru-RU"/>
        </w:rPr>
        <w:t>ач исследования.</w:t>
      </w:r>
    </w:p>
    <w:p w:rsidR="00BF778E" w:rsidRPr="003A4ECB" w:rsidRDefault="00BF778E" w:rsidP="001D029E">
      <w:pPr>
        <w:pStyle w:val="a6"/>
        <w:rPr>
          <w:spacing w:val="-6"/>
          <w:lang w:val="ru-RU"/>
        </w:rPr>
      </w:pPr>
    </w:p>
    <w:p w:rsidR="00721EDA" w:rsidRDefault="00BF778E" w:rsidP="0034078B">
      <w:pPr>
        <w:pStyle w:val="a4"/>
        <w:ind w:left="624" w:right="565" w:firstLine="227"/>
        <w:rPr>
          <w:b/>
          <w:szCs w:val="28"/>
        </w:rPr>
      </w:pPr>
      <w:r w:rsidRPr="004D4E4F">
        <w:rPr>
          <w:b/>
          <w:szCs w:val="28"/>
        </w:rPr>
        <w:t xml:space="preserve">3. </w:t>
      </w:r>
      <w:r w:rsidR="002D6E80" w:rsidRPr="004D4E4F">
        <w:rPr>
          <w:b/>
          <w:szCs w:val="28"/>
        </w:rPr>
        <w:t>С</w:t>
      </w:r>
      <w:r w:rsidR="004D4E4F" w:rsidRPr="004D4E4F">
        <w:rPr>
          <w:b/>
          <w:szCs w:val="28"/>
        </w:rPr>
        <w:t>одержание учебного предмета.</w:t>
      </w:r>
    </w:p>
    <w:p w:rsidR="004D4E4F" w:rsidRPr="004D4E4F" w:rsidRDefault="004D4E4F" w:rsidP="0034078B">
      <w:pPr>
        <w:pStyle w:val="a4"/>
        <w:ind w:left="624" w:right="565" w:firstLine="227"/>
        <w:rPr>
          <w:b/>
          <w:color w:val="000000"/>
          <w:szCs w:val="28"/>
        </w:rPr>
      </w:pPr>
    </w:p>
    <w:p w:rsidR="003E58A1" w:rsidRDefault="00CD6FC6" w:rsidP="00721EDA">
      <w:pPr>
        <w:pStyle w:val="a6"/>
        <w:rPr>
          <w:b/>
          <w:lang w:val="ru-RU"/>
        </w:rPr>
      </w:pPr>
      <w:r>
        <w:rPr>
          <w:b/>
          <w:lang w:val="ru-RU"/>
        </w:rPr>
        <w:t xml:space="preserve">Тема . </w:t>
      </w:r>
      <w:r w:rsidR="00D615BB">
        <w:rPr>
          <w:b/>
          <w:lang w:val="ru-RU"/>
        </w:rPr>
        <w:t>Х</w:t>
      </w:r>
      <w:r w:rsidR="00721EDA" w:rsidRPr="003A4ECB">
        <w:rPr>
          <w:b/>
          <w:lang w:val="ru-RU"/>
        </w:rPr>
        <w:t>арактеристика химических элементов и химических реакций.  Периодический закон и Периодическая система химических</w:t>
      </w:r>
      <w:r w:rsidR="00D23552">
        <w:rPr>
          <w:b/>
          <w:lang w:val="ru-RU"/>
        </w:rPr>
        <w:t xml:space="preserve"> элементов</w:t>
      </w:r>
    </w:p>
    <w:p w:rsidR="00721EDA" w:rsidRPr="003A4ECB" w:rsidRDefault="00D23552" w:rsidP="00721EDA">
      <w:pPr>
        <w:pStyle w:val="a6"/>
        <w:rPr>
          <w:b/>
          <w:lang w:val="ru-RU"/>
        </w:rPr>
      </w:pPr>
      <w:r>
        <w:rPr>
          <w:b/>
          <w:lang w:val="ru-RU"/>
        </w:rPr>
        <w:t xml:space="preserve"> Д. И. Менделеева.</w:t>
      </w:r>
    </w:p>
    <w:p w:rsidR="00721EDA" w:rsidRPr="00721EDA" w:rsidRDefault="00721EDA" w:rsidP="00721EDA">
      <w:pPr>
        <w:pStyle w:val="a6"/>
        <w:rPr>
          <w:lang w:val="ru-RU"/>
        </w:rPr>
      </w:pPr>
      <w:r w:rsidRPr="00721EDA">
        <w:rPr>
          <w:lang w:val="ru-RU"/>
        </w:rPr>
        <w:t xml:space="preserve">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состав реагирующих и образующихся веществ», </w:t>
      </w:r>
      <w:r w:rsidRPr="00721EDA">
        <w:rPr>
          <w:lang w:val="ru-RU"/>
        </w:rPr>
        <w:lastRenderedPageBreak/>
        <w:t>«тепловой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721EDA" w:rsidRPr="00721EDA" w:rsidRDefault="00721EDA" w:rsidP="00721EDA">
      <w:pPr>
        <w:pStyle w:val="a6"/>
        <w:rPr>
          <w:lang w:val="ru-RU"/>
        </w:rPr>
      </w:pPr>
      <w:r w:rsidRPr="00721EDA">
        <w:rPr>
          <w:b/>
          <w:lang w:val="ru-RU"/>
        </w:rPr>
        <w:t>Демонстрации</w:t>
      </w:r>
      <w:r w:rsidRPr="00721EDA">
        <w:rPr>
          <w:lang w:val="ru-RU"/>
        </w:rPr>
        <w:t>.</w:t>
      </w:r>
    </w:p>
    <w:p w:rsidR="00721EDA" w:rsidRPr="00721EDA" w:rsidRDefault="00721EDA" w:rsidP="00721EDA">
      <w:pPr>
        <w:pStyle w:val="a6"/>
        <w:rPr>
          <w:lang w:val="ru-RU"/>
        </w:rPr>
      </w:pPr>
      <w:r w:rsidRPr="00721EDA">
        <w:rPr>
          <w:lang w:val="ru-RU"/>
        </w:rPr>
        <w:t>Различные формы таблицы Д. И. Менделеева. Модели атомов элементов 1—</w:t>
      </w:r>
      <w:r w:rsidR="0034078B">
        <w:rPr>
          <w:lang w:val="ru-RU"/>
        </w:rPr>
        <w:t xml:space="preserve">3-го периодов. </w:t>
      </w:r>
      <w:r w:rsidRPr="00721EDA">
        <w:rPr>
          <w:lang w:val="ru-RU"/>
        </w:rPr>
        <w:t xml:space="preserve"> Зависимость скорости химической реакции от природы реагирующих веществ. Зависимость скорости химической реакции от концентра</w:t>
      </w:r>
      <w:r w:rsidR="00724E5B">
        <w:rPr>
          <w:lang w:val="ru-RU"/>
        </w:rPr>
        <w:t>ции реагирующих веществ</w:t>
      </w:r>
      <w:r w:rsidRPr="00721EDA">
        <w:rPr>
          <w:lang w:val="ru-RU"/>
        </w:rPr>
        <w:t>. Зависимость скорости химической реакции от температуры</w:t>
      </w:r>
      <w:r w:rsidR="00CD6FC6">
        <w:rPr>
          <w:lang w:val="ru-RU"/>
        </w:rPr>
        <w:t xml:space="preserve"> реагирующих веществ. </w:t>
      </w:r>
    </w:p>
    <w:p w:rsidR="00721EDA" w:rsidRPr="00721EDA" w:rsidRDefault="00721EDA" w:rsidP="00721EDA">
      <w:pPr>
        <w:pStyle w:val="a6"/>
        <w:rPr>
          <w:b/>
          <w:lang w:val="ru-RU"/>
        </w:rPr>
      </w:pPr>
      <w:r w:rsidRPr="00721EDA">
        <w:rPr>
          <w:b/>
          <w:lang w:val="ru-RU"/>
        </w:rPr>
        <w:t>Лабораторные опыты.</w:t>
      </w:r>
    </w:p>
    <w:p w:rsidR="00724E5B" w:rsidRDefault="00721EDA" w:rsidP="00721EDA">
      <w:pPr>
        <w:pStyle w:val="a6"/>
        <w:rPr>
          <w:lang w:val="ru-RU"/>
        </w:rPr>
      </w:pPr>
      <w:r w:rsidRPr="00721EDA">
        <w:rPr>
          <w:lang w:val="ru-RU"/>
        </w:rPr>
        <w:t xml:space="preserve"> Получение гидроксида цинка и исследование его сво</w:t>
      </w:r>
      <w:r w:rsidR="00724E5B">
        <w:rPr>
          <w:lang w:val="ru-RU"/>
        </w:rPr>
        <w:t>йств.</w:t>
      </w:r>
      <w:r w:rsidRPr="00721EDA">
        <w:rPr>
          <w:lang w:val="ru-RU"/>
        </w:rPr>
        <w:t xml:space="preserve"> Замещение железом меди в растворе сульфата меди (</w:t>
      </w:r>
      <w:r w:rsidRPr="005A2435">
        <w:t>II</w:t>
      </w:r>
      <w:r w:rsidR="00724E5B">
        <w:rPr>
          <w:lang w:val="ru-RU"/>
        </w:rPr>
        <w:t xml:space="preserve">). </w:t>
      </w:r>
      <w:r w:rsidRPr="00721EDA">
        <w:rPr>
          <w:lang w:val="ru-RU"/>
        </w:rPr>
        <w:t xml:space="preserve"> Зависимость скорости химической реакции от природы реагирующих веществ на примере взаимодействия кислот с металлами.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Зависимость скорости химической реакции от площади соприкосновения реагирующих веществ. </w:t>
      </w:r>
    </w:p>
    <w:p w:rsidR="00721EDA" w:rsidRPr="00721EDA" w:rsidRDefault="00CD6FC6" w:rsidP="00721EDA">
      <w:pPr>
        <w:pStyle w:val="a6"/>
        <w:rPr>
          <w:b/>
          <w:lang w:val="ru-RU"/>
        </w:rPr>
      </w:pPr>
      <w:r>
        <w:rPr>
          <w:b/>
          <w:lang w:val="ru-RU"/>
        </w:rPr>
        <w:t>Тема.</w:t>
      </w:r>
      <w:r w:rsidR="00D23552">
        <w:rPr>
          <w:b/>
          <w:lang w:val="ru-RU"/>
        </w:rPr>
        <w:t xml:space="preserve"> Металлы  </w:t>
      </w:r>
    </w:p>
    <w:p w:rsidR="00721EDA" w:rsidRPr="00721EDA" w:rsidRDefault="00721EDA" w:rsidP="00721EDA">
      <w:pPr>
        <w:pStyle w:val="a6"/>
        <w:rPr>
          <w:lang w:val="ru-RU"/>
        </w:rPr>
      </w:pPr>
      <w:r w:rsidRPr="00721EDA">
        <w:rPr>
          <w:lang w:val="ru-RU"/>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w:t>
      </w:r>
    </w:p>
    <w:p w:rsidR="00721EDA" w:rsidRPr="00721EDA" w:rsidRDefault="00721EDA" w:rsidP="00721EDA">
      <w:pPr>
        <w:pStyle w:val="a6"/>
        <w:rPr>
          <w:lang w:val="ru-RU"/>
        </w:rPr>
      </w:pPr>
      <w:r w:rsidRPr="00721EDA">
        <w:rPr>
          <w:lang w:val="ru-RU"/>
        </w:rPr>
        <w:t>Общая характеристика щелочных металлов. 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721EDA" w:rsidRPr="00721EDA" w:rsidRDefault="00721EDA" w:rsidP="00721EDA">
      <w:pPr>
        <w:pStyle w:val="a6"/>
        <w:rPr>
          <w:lang w:val="ru-RU"/>
        </w:rPr>
      </w:pPr>
      <w:r w:rsidRPr="00721EDA">
        <w:rPr>
          <w:lang w:val="ru-RU"/>
        </w:rPr>
        <w:t xml:space="preserve">Общая характеристика элементов главной подгруппы </w:t>
      </w:r>
      <w:r w:rsidRPr="005A2435">
        <w:t>II</w:t>
      </w:r>
      <w:r w:rsidRPr="00721EDA">
        <w:rPr>
          <w:lang w:val="ru-RU"/>
        </w:rPr>
        <w:t xml:space="preserve"> группы.</w:t>
      </w:r>
    </w:p>
    <w:p w:rsidR="00721EDA" w:rsidRPr="00721EDA" w:rsidRDefault="00721EDA" w:rsidP="00721EDA">
      <w:pPr>
        <w:pStyle w:val="a6"/>
        <w:rPr>
          <w:lang w:val="ru-RU"/>
        </w:rPr>
      </w:pPr>
      <w:r w:rsidRPr="00721EDA">
        <w:rPr>
          <w:lang w:val="ru-RU"/>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721EDA" w:rsidRPr="00721EDA" w:rsidRDefault="00721EDA" w:rsidP="00721EDA">
      <w:pPr>
        <w:pStyle w:val="a6"/>
        <w:rPr>
          <w:lang w:val="ru-RU"/>
        </w:rPr>
      </w:pPr>
      <w:r w:rsidRPr="00721EDA">
        <w:rPr>
          <w:lang w:val="ru-RU"/>
        </w:rPr>
        <w:t>Алюминий.Строение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721EDA" w:rsidRPr="00721EDA" w:rsidRDefault="00721EDA" w:rsidP="00721EDA">
      <w:pPr>
        <w:pStyle w:val="a6"/>
        <w:rPr>
          <w:lang w:val="ru-RU"/>
        </w:rPr>
      </w:pPr>
      <w:r w:rsidRPr="00721EDA">
        <w:rPr>
          <w:lang w:val="ru-RU"/>
        </w:rPr>
        <w:t xml:space="preserve">Железо.Строение атома, физические и химические свойства простого вещества. Генетические ряды </w:t>
      </w:r>
      <w:r w:rsidRPr="005A2435">
        <w:t>Fe</w:t>
      </w:r>
      <w:r w:rsidRPr="00721EDA">
        <w:rPr>
          <w:vertAlign w:val="superscript"/>
          <w:lang w:val="ru-RU"/>
        </w:rPr>
        <w:t xml:space="preserve">+2 </w:t>
      </w:r>
      <w:r w:rsidRPr="00721EDA">
        <w:rPr>
          <w:lang w:val="ru-RU"/>
        </w:rPr>
        <w:t xml:space="preserve">  и </w:t>
      </w:r>
      <w:r w:rsidRPr="005A2435">
        <w:t>Fe</w:t>
      </w:r>
      <w:r w:rsidRPr="00721EDA">
        <w:rPr>
          <w:vertAlign w:val="superscript"/>
          <w:lang w:val="ru-RU"/>
        </w:rPr>
        <w:t xml:space="preserve">+3 </w:t>
      </w:r>
      <w:r w:rsidRPr="00721EDA">
        <w:rPr>
          <w:lang w:val="ru-RU"/>
        </w:rPr>
        <w:t>. Важнейшие соли железа. Значение железа и его соединений для природы и народного хозяйства.</w:t>
      </w:r>
    </w:p>
    <w:p w:rsidR="00721EDA" w:rsidRPr="00721EDA" w:rsidRDefault="00721EDA" w:rsidP="00721EDA">
      <w:pPr>
        <w:pStyle w:val="a6"/>
        <w:rPr>
          <w:lang w:val="ru-RU"/>
        </w:rPr>
      </w:pPr>
      <w:r w:rsidRPr="00721EDA">
        <w:rPr>
          <w:b/>
          <w:lang w:val="ru-RU"/>
        </w:rPr>
        <w:t>Демонстрации</w:t>
      </w:r>
      <w:r w:rsidRPr="00721EDA">
        <w:rPr>
          <w:lang w:val="ru-RU"/>
        </w:rPr>
        <w:t>.Образцы щелочных и щелочноземельных металлов. Образцы сплавов. Взаимодействие натрия, лития и кальция с водой. Взаимодействие натрия и маг</w:t>
      </w:r>
      <w:r w:rsidR="00242EA1">
        <w:rPr>
          <w:lang w:val="ru-RU"/>
        </w:rPr>
        <w:t xml:space="preserve">ния с кислородом. </w:t>
      </w:r>
      <w:r w:rsidRPr="00721EDA">
        <w:rPr>
          <w:lang w:val="ru-RU"/>
        </w:rPr>
        <w:t xml:space="preserve"> металлов с неметаллами. Получение гидроксидов железа (</w:t>
      </w:r>
      <w:r w:rsidRPr="005A2435">
        <w:t>II</w:t>
      </w:r>
      <w:r w:rsidRPr="00721EDA">
        <w:rPr>
          <w:lang w:val="ru-RU"/>
        </w:rPr>
        <w:t>) и (</w:t>
      </w:r>
      <w:r w:rsidRPr="005A2435">
        <w:t>III</w:t>
      </w:r>
      <w:r w:rsidRPr="00721EDA">
        <w:rPr>
          <w:lang w:val="ru-RU"/>
        </w:rPr>
        <w:t>).</w:t>
      </w:r>
    </w:p>
    <w:p w:rsidR="00721EDA" w:rsidRPr="00721EDA" w:rsidRDefault="00721EDA" w:rsidP="00721EDA">
      <w:pPr>
        <w:pStyle w:val="a6"/>
        <w:rPr>
          <w:lang w:val="ru-RU"/>
        </w:rPr>
      </w:pPr>
      <w:r w:rsidRPr="00721EDA">
        <w:rPr>
          <w:b/>
          <w:lang w:val="ru-RU"/>
        </w:rPr>
        <w:t>Лабораторные опыты</w:t>
      </w:r>
      <w:r w:rsidR="00724E5B">
        <w:rPr>
          <w:lang w:val="ru-RU"/>
        </w:rPr>
        <w:t>.</w:t>
      </w:r>
      <w:r w:rsidRPr="00721EDA">
        <w:rPr>
          <w:lang w:val="ru-RU"/>
        </w:rPr>
        <w:t xml:space="preserve"> Взаимодействие растворов</w:t>
      </w:r>
      <w:r w:rsidR="00724E5B">
        <w:rPr>
          <w:lang w:val="ru-RU"/>
        </w:rPr>
        <w:t xml:space="preserve"> кислот и солей с металлами. </w:t>
      </w:r>
      <w:r w:rsidRPr="00721EDA">
        <w:rPr>
          <w:lang w:val="ru-RU"/>
        </w:rPr>
        <w:t xml:space="preserve"> О</w:t>
      </w:r>
      <w:r w:rsidR="00724E5B">
        <w:rPr>
          <w:lang w:val="ru-RU"/>
        </w:rPr>
        <w:t xml:space="preserve">знакомление с рудами железа. </w:t>
      </w:r>
      <w:r w:rsidRPr="00721EDA">
        <w:rPr>
          <w:lang w:val="ru-RU"/>
        </w:rPr>
        <w:t xml:space="preserve"> Окрашивание пламени солями щелочных металлов.</w:t>
      </w:r>
      <w:r w:rsidR="00724E5B">
        <w:rPr>
          <w:lang w:val="ru-RU"/>
        </w:rPr>
        <w:t xml:space="preserve"> </w:t>
      </w:r>
      <w:r w:rsidRPr="00721EDA">
        <w:rPr>
          <w:lang w:val="ru-RU"/>
        </w:rPr>
        <w:t>Вза</w:t>
      </w:r>
      <w:r w:rsidR="00724E5B">
        <w:rPr>
          <w:lang w:val="ru-RU"/>
        </w:rPr>
        <w:t xml:space="preserve">имодействие кальция с водой. </w:t>
      </w:r>
      <w:r w:rsidRPr="00721EDA">
        <w:rPr>
          <w:lang w:val="ru-RU"/>
        </w:rPr>
        <w:t xml:space="preserve">Получение гидроксида кальция и исследование его </w:t>
      </w:r>
      <w:r w:rsidR="00724E5B">
        <w:rPr>
          <w:lang w:val="ru-RU"/>
        </w:rPr>
        <w:t xml:space="preserve">свойств. </w:t>
      </w:r>
      <w:r w:rsidRPr="00721EDA">
        <w:rPr>
          <w:lang w:val="ru-RU"/>
        </w:rPr>
        <w:t xml:space="preserve"> Получение гидроксида алюминия и исследование</w:t>
      </w:r>
      <w:r w:rsidR="00724E5B">
        <w:rPr>
          <w:lang w:val="ru-RU"/>
        </w:rPr>
        <w:t xml:space="preserve"> его свойств. </w:t>
      </w:r>
      <w:r w:rsidRPr="00721EDA">
        <w:rPr>
          <w:lang w:val="ru-RU"/>
        </w:rPr>
        <w:t>Получение гидроксидов железа (</w:t>
      </w:r>
      <w:r w:rsidRPr="005A2435">
        <w:t>II</w:t>
      </w:r>
      <w:r w:rsidRPr="00721EDA">
        <w:rPr>
          <w:lang w:val="ru-RU"/>
        </w:rPr>
        <w:t>) и (</w:t>
      </w:r>
      <w:r w:rsidRPr="005A2435">
        <w:t>III</w:t>
      </w:r>
      <w:r w:rsidRPr="00721EDA">
        <w:rPr>
          <w:lang w:val="ru-RU"/>
        </w:rPr>
        <w:t>) и изучение их свойств.</w:t>
      </w:r>
    </w:p>
    <w:p w:rsidR="00721EDA" w:rsidRPr="003D27C7" w:rsidRDefault="003D27C7" w:rsidP="00721EDA">
      <w:pPr>
        <w:pStyle w:val="a6"/>
        <w:rPr>
          <w:b/>
          <w:lang w:val="ru-RU"/>
        </w:rPr>
      </w:pPr>
      <w:r>
        <w:rPr>
          <w:b/>
          <w:lang w:val="ru-RU"/>
        </w:rPr>
        <w:t xml:space="preserve"> Прак</w:t>
      </w:r>
      <w:r w:rsidR="000D05FB">
        <w:rPr>
          <w:b/>
          <w:lang w:val="ru-RU"/>
        </w:rPr>
        <w:t>тическое занятие.</w:t>
      </w:r>
      <w:r>
        <w:rPr>
          <w:b/>
          <w:lang w:val="ru-RU"/>
        </w:rPr>
        <w:t xml:space="preserve"> </w:t>
      </w:r>
      <w:r w:rsidR="00D23552">
        <w:rPr>
          <w:b/>
          <w:lang w:val="ru-RU"/>
        </w:rPr>
        <w:t xml:space="preserve"> </w:t>
      </w:r>
      <w:r w:rsidR="00721EDA" w:rsidRPr="00721EDA">
        <w:rPr>
          <w:lang w:val="ru-RU"/>
        </w:rPr>
        <w:t xml:space="preserve"> Решение экспериментальных задач на распознавание и получение соединений металлов.</w:t>
      </w:r>
    </w:p>
    <w:p w:rsidR="00721EDA" w:rsidRPr="00721EDA" w:rsidRDefault="004D4E4F" w:rsidP="00721EDA">
      <w:pPr>
        <w:pStyle w:val="a6"/>
        <w:rPr>
          <w:b/>
          <w:lang w:val="ru-RU"/>
        </w:rPr>
      </w:pPr>
      <w:r>
        <w:rPr>
          <w:b/>
          <w:lang w:val="ru-RU"/>
        </w:rPr>
        <w:t>Тема.</w:t>
      </w:r>
      <w:r w:rsidR="00D23552">
        <w:rPr>
          <w:b/>
          <w:lang w:val="ru-RU"/>
        </w:rPr>
        <w:t xml:space="preserve"> Неметаллы  </w:t>
      </w:r>
    </w:p>
    <w:p w:rsidR="00721EDA" w:rsidRPr="00721EDA" w:rsidRDefault="00721EDA" w:rsidP="00721EDA">
      <w:pPr>
        <w:pStyle w:val="a6"/>
        <w:rPr>
          <w:lang w:val="ru-RU"/>
        </w:rPr>
      </w:pPr>
      <w:r w:rsidRPr="00721EDA">
        <w:rPr>
          <w:lang w:val="ru-RU"/>
        </w:rPr>
        <w:t xml:space="preserve">Общая характеристика неметаллов: положение в Периодической системе химических элементов Д. И. Менделеева,особенности строения атомов, электроотрицательность (ЭО) </w:t>
      </w:r>
      <w:r w:rsidRPr="00721EDA">
        <w:rPr>
          <w:lang w:val="ru-RU"/>
        </w:rPr>
        <w:lastRenderedPageBreak/>
        <w:t>какмера «неметалличности», ряд ЭО. Кристаллическое строение неметаллов — простых веществ. Аллотропия. Физические свойства неметаллов. Относительность понятий «металл» и «неметалл».Водород.Положение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721EDA" w:rsidRPr="00721EDA" w:rsidRDefault="00721EDA" w:rsidP="00721EDA">
      <w:pPr>
        <w:pStyle w:val="a6"/>
        <w:rPr>
          <w:lang w:val="ru-RU"/>
        </w:rPr>
      </w:pPr>
      <w:r w:rsidRPr="00617DA8">
        <w:rPr>
          <w:lang w:val="ru-RU"/>
        </w:rPr>
        <w:t>Вода.</w:t>
      </w:r>
      <w:r w:rsidRPr="00721EDA">
        <w:rPr>
          <w:lang w:val="ru-RU"/>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721EDA" w:rsidRPr="00721EDA" w:rsidRDefault="00721EDA" w:rsidP="00721EDA">
      <w:pPr>
        <w:pStyle w:val="a6"/>
        <w:rPr>
          <w:lang w:val="ru-RU"/>
        </w:rPr>
      </w:pPr>
      <w:r w:rsidRPr="00721EDA">
        <w:rPr>
          <w:lang w:val="ru-RU"/>
        </w:rPr>
        <w:t>Общая характеристика галогенов.Строение атомов. Простые вещества и основные соединения галогенов, их свойства.Краткие сведения о хлоре, броме, фторе и йоде. Применение галогенов и их соединений в народном хозяйстве.</w:t>
      </w:r>
    </w:p>
    <w:p w:rsidR="00721EDA" w:rsidRPr="00721EDA" w:rsidRDefault="00721EDA" w:rsidP="00721EDA">
      <w:pPr>
        <w:pStyle w:val="a6"/>
        <w:rPr>
          <w:lang w:val="ru-RU"/>
        </w:rPr>
      </w:pPr>
      <w:r w:rsidRPr="00721EDA">
        <w:rPr>
          <w:lang w:val="ru-RU"/>
        </w:rPr>
        <w:t>Сера.Строение атома, аллотропия, свойства и применение ромбической серы. Оксиды серы (</w:t>
      </w:r>
      <w:r w:rsidRPr="005A2435">
        <w:t>IV</w:t>
      </w:r>
      <w:r w:rsidRPr="00721EDA">
        <w:rPr>
          <w:lang w:val="ru-RU"/>
        </w:rPr>
        <w:t>) и (</w:t>
      </w:r>
      <w:r w:rsidRPr="005A2435">
        <w:t>VI</w:t>
      </w:r>
      <w:r w:rsidRPr="00721EDA">
        <w:rPr>
          <w:lang w:val="ru-RU"/>
        </w:rPr>
        <w:t>), их получение, свойства и применение. Серная кислота и ее соли, их применение в народном хозяйстве. Производство серной кислоты.</w:t>
      </w:r>
    </w:p>
    <w:p w:rsidR="00721EDA" w:rsidRPr="00617DA8" w:rsidRDefault="00721EDA" w:rsidP="00721EDA">
      <w:pPr>
        <w:pStyle w:val="a6"/>
        <w:rPr>
          <w:lang w:val="ru-RU"/>
        </w:rPr>
      </w:pPr>
      <w:r w:rsidRPr="00721EDA">
        <w:rPr>
          <w:lang w:val="ru-RU"/>
        </w:rPr>
        <w:t>Азот.Строение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w:t>
      </w:r>
      <w:r w:rsidRPr="005A2435">
        <w:t>II</w:t>
      </w:r>
      <w:r w:rsidRPr="00721EDA">
        <w:rPr>
          <w:lang w:val="ru-RU"/>
        </w:rPr>
        <w:t>) и (</w:t>
      </w:r>
      <w:r w:rsidRPr="005A2435">
        <w:t>IV</w:t>
      </w:r>
      <w:r w:rsidRPr="00721EDA">
        <w:rPr>
          <w:lang w:val="ru-RU"/>
        </w:rPr>
        <w:t xml:space="preserve">).Азотная кислота, ее свойства и применение. Нитраты и нитриты, проблема их содержания в сельскохозяйственной продукции. </w:t>
      </w:r>
      <w:r w:rsidRPr="00617DA8">
        <w:rPr>
          <w:lang w:val="ru-RU"/>
        </w:rPr>
        <w:t>Азотныеудобрения.</w:t>
      </w:r>
    </w:p>
    <w:p w:rsidR="00721EDA" w:rsidRPr="00721EDA" w:rsidRDefault="00721EDA" w:rsidP="00721EDA">
      <w:pPr>
        <w:pStyle w:val="a6"/>
        <w:rPr>
          <w:lang w:val="ru-RU"/>
        </w:rPr>
      </w:pPr>
      <w:r w:rsidRPr="00617DA8">
        <w:rPr>
          <w:lang w:val="ru-RU"/>
        </w:rPr>
        <w:t>Фосфор.</w:t>
      </w:r>
      <w:r w:rsidRPr="00721EDA">
        <w:rPr>
          <w:lang w:val="ru-RU"/>
        </w:rPr>
        <w:t>Строение атома, аллотропия, свойства белого и красного фосфора, их применение. Основные соединения: оксид фосфора (</w:t>
      </w:r>
      <w:r w:rsidRPr="005A2435">
        <w:t>V</w:t>
      </w:r>
      <w:r w:rsidRPr="00721EDA">
        <w:rPr>
          <w:lang w:val="ru-RU"/>
        </w:rPr>
        <w:t>) и ортофосфорная кислота, фосфаты. Фосфорные удобрения.</w:t>
      </w:r>
    </w:p>
    <w:p w:rsidR="00721EDA" w:rsidRPr="00721EDA" w:rsidRDefault="00721EDA" w:rsidP="00721EDA">
      <w:pPr>
        <w:pStyle w:val="a6"/>
        <w:rPr>
          <w:lang w:val="ru-RU"/>
        </w:rPr>
      </w:pPr>
      <w:r w:rsidRPr="00721EDA">
        <w:rPr>
          <w:lang w:val="ru-RU"/>
        </w:rPr>
        <w:t>Углерод.Строение атома, аллотропия, свойства модификаций, применение. Оксиды углерода (</w:t>
      </w:r>
      <w:r w:rsidRPr="005A2435">
        <w:t>II</w:t>
      </w:r>
      <w:r w:rsidRPr="00721EDA">
        <w:rPr>
          <w:lang w:val="ru-RU"/>
        </w:rPr>
        <w:t>) и (</w:t>
      </w:r>
      <w:r w:rsidRPr="005A2435">
        <w:t>IV</w:t>
      </w:r>
      <w:r w:rsidRPr="00721EDA">
        <w:rPr>
          <w:lang w:val="ru-RU"/>
        </w:rPr>
        <w:t>), их свойства и применение. Карбонаты: кальцит, сода, поташ, их значение в природе и жизни человека.</w:t>
      </w:r>
    </w:p>
    <w:p w:rsidR="00721EDA" w:rsidRPr="00617DA8" w:rsidRDefault="00721EDA" w:rsidP="00721EDA">
      <w:pPr>
        <w:pStyle w:val="a6"/>
        <w:rPr>
          <w:lang w:val="ru-RU"/>
        </w:rPr>
      </w:pPr>
      <w:r w:rsidRPr="00721EDA">
        <w:rPr>
          <w:lang w:val="ru-RU"/>
        </w:rPr>
        <w:t>Крем</w:t>
      </w:r>
      <w:r w:rsidR="00BF778E">
        <w:rPr>
          <w:lang w:val="ru-RU"/>
        </w:rPr>
        <w:t>ний.</w:t>
      </w:r>
      <w:r w:rsidRPr="00721EDA">
        <w:rPr>
          <w:lang w:val="ru-RU"/>
        </w:rPr>
        <w:t>Строение атома, кристаллический кремний, его свойства и применение. Оксид кремния (</w:t>
      </w:r>
      <w:r w:rsidRPr="005A2435">
        <w:t>IV</w:t>
      </w:r>
      <w:r w:rsidRPr="00721EDA">
        <w:rPr>
          <w:lang w:val="ru-RU"/>
        </w:rPr>
        <w:t xml:space="preserve">), его природные разновидности. Силикаты. Значение соединений кремния в живой и неживой природе. </w:t>
      </w:r>
      <w:r w:rsidRPr="00617DA8">
        <w:rPr>
          <w:lang w:val="ru-RU"/>
        </w:rPr>
        <w:t>Понятие о силикатнойпромышленности.</w:t>
      </w:r>
    </w:p>
    <w:p w:rsidR="00721EDA" w:rsidRPr="00617DA8" w:rsidRDefault="00721EDA" w:rsidP="00721EDA">
      <w:pPr>
        <w:pStyle w:val="a6"/>
        <w:rPr>
          <w:lang w:val="ru-RU"/>
        </w:rPr>
      </w:pPr>
      <w:r w:rsidRPr="00617DA8">
        <w:rPr>
          <w:b/>
          <w:lang w:val="ru-RU"/>
        </w:rPr>
        <w:t>Демонстрации</w:t>
      </w:r>
      <w:r w:rsidRPr="00617DA8">
        <w:rPr>
          <w:lang w:val="ru-RU"/>
        </w:rPr>
        <w:t>.</w:t>
      </w:r>
    </w:p>
    <w:p w:rsidR="00721EDA" w:rsidRPr="00721EDA" w:rsidRDefault="00721EDA" w:rsidP="00721EDA">
      <w:pPr>
        <w:pStyle w:val="a6"/>
        <w:rPr>
          <w:lang w:val="ru-RU"/>
        </w:rPr>
      </w:pPr>
      <w:r w:rsidRPr="00721EDA">
        <w:rPr>
          <w:lang w:val="ru-RU"/>
        </w:rPr>
        <w:t>Образцы галогенов — простых веществ. Взаимодействие галогенов с натрием, с алюминием. Вытеснение хлором брома или иода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EE333C" w:rsidRDefault="00721EDA" w:rsidP="00721EDA">
      <w:pPr>
        <w:pStyle w:val="a6"/>
        <w:rPr>
          <w:lang w:val="ru-RU"/>
        </w:rPr>
      </w:pPr>
      <w:r w:rsidRPr="00721EDA">
        <w:rPr>
          <w:b/>
          <w:lang w:val="ru-RU"/>
        </w:rPr>
        <w:t>Лабораторные опыты.</w:t>
      </w:r>
      <w:r w:rsidRPr="00721EDA">
        <w:rPr>
          <w:lang w:val="ru-RU"/>
        </w:rPr>
        <w:t>Получени</w:t>
      </w:r>
      <w:r w:rsidR="00724E5B">
        <w:rPr>
          <w:lang w:val="ru-RU"/>
        </w:rPr>
        <w:t xml:space="preserve">е и распознавание водорода. </w:t>
      </w:r>
      <w:r w:rsidRPr="00721EDA">
        <w:rPr>
          <w:lang w:val="ru-RU"/>
        </w:rPr>
        <w:t>Исследование по</w:t>
      </w:r>
      <w:r w:rsidR="00724E5B">
        <w:rPr>
          <w:lang w:val="ru-RU"/>
        </w:rPr>
        <w:t xml:space="preserve">верхностного натяжения воды. </w:t>
      </w:r>
      <w:r w:rsidRPr="00721EDA">
        <w:rPr>
          <w:lang w:val="ru-RU"/>
        </w:rPr>
        <w:t xml:space="preserve">Растворение перманганата калия </w:t>
      </w:r>
      <w:r w:rsidR="00724E5B">
        <w:rPr>
          <w:lang w:val="ru-RU"/>
        </w:rPr>
        <w:t xml:space="preserve">или медного купороса в воде. </w:t>
      </w:r>
      <w:r w:rsidRPr="00721EDA">
        <w:rPr>
          <w:lang w:val="ru-RU"/>
        </w:rPr>
        <w:t xml:space="preserve"> Гидратация обезвоженного сульфата меди (</w:t>
      </w:r>
      <w:r w:rsidRPr="005A2435">
        <w:t>II</w:t>
      </w:r>
      <w:r w:rsidR="00724E5B">
        <w:rPr>
          <w:lang w:val="ru-RU"/>
        </w:rPr>
        <w:t xml:space="preserve">). </w:t>
      </w:r>
      <w:r w:rsidRPr="00721EDA">
        <w:rPr>
          <w:lang w:val="ru-RU"/>
        </w:rPr>
        <w:t xml:space="preserve"> Свойства р</w:t>
      </w:r>
      <w:r w:rsidR="00724E5B">
        <w:rPr>
          <w:lang w:val="ru-RU"/>
        </w:rPr>
        <w:t xml:space="preserve">азбавленной серной кислоты. Изучение свойств аммиака. </w:t>
      </w:r>
      <w:r w:rsidRPr="00721EDA">
        <w:rPr>
          <w:lang w:val="ru-RU"/>
        </w:rPr>
        <w:t xml:space="preserve"> </w:t>
      </w:r>
      <w:r w:rsidR="00724E5B">
        <w:rPr>
          <w:lang w:val="ru-RU"/>
        </w:rPr>
        <w:t xml:space="preserve">Распознавание солей аммония. </w:t>
      </w:r>
      <w:r w:rsidRPr="00721EDA">
        <w:rPr>
          <w:lang w:val="ru-RU"/>
        </w:rPr>
        <w:t xml:space="preserve"> Свойства ра</w:t>
      </w:r>
      <w:r w:rsidR="00724E5B">
        <w:rPr>
          <w:lang w:val="ru-RU"/>
        </w:rPr>
        <w:t xml:space="preserve">збавленной азотной кислоты. </w:t>
      </w:r>
      <w:r w:rsidRPr="00721EDA">
        <w:rPr>
          <w:lang w:val="ru-RU"/>
        </w:rPr>
        <w:t>Взаимодействие концентрированн</w:t>
      </w:r>
      <w:r w:rsidR="00724E5B">
        <w:rPr>
          <w:lang w:val="ru-RU"/>
        </w:rPr>
        <w:t xml:space="preserve">ой азотной кислоты с медью. </w:t>
      </w:r>
      <w:r w:rsidRPr="00721EDA">
        <w:rPr>
          <w:lang w:val="ru-RU"/>
        </w:rPr>
        <w:t xml:space="preserve">Горение фосфора на воздухе и в кислороде. </w:t>
      </w:r>
      <w:r w:rsidR="00724E5B">
        <w:rPr>
          <w:lang w:val="ru-RU"/>
        </w:rPr>
        <w:t xml:space="preserve"> Распознавание фосфатов. Горение </w:t>
      </w:r>
      <w:r w:rsidR="00EE333C">
        <w:rPr>
          <w:lang w:val="ru-RU"/>
        </w:rPr>
        <w:t xml:space="preserve"> </w:t>
      </w:r>
    </w:p>
    <w:p w:rsidR="00EE333C" w:rsidRDefault="00EE333C" w:rsidP="00721EDA">
      <w:pPr>
        <w:pStyle w:val="a6"/>
        <w:rPr>
          <w:lang w:val="ru-RU"/>
        </w:rPr>
      </w:pPr>
    </w:p>
    <w:p w:rsidR="00EE333C" w:rsidRDefault="00EE333C" w:rsidP="00721EDA">
      <w:pPr>
        <w:pStyle w:val="a6"/>
        <w:rPr>
          <w:lang w:val="ru-RU"/>
        </w:rPr>
      </w:pPr>
    </w:p>
    <w:p w:rsidR="00EE333C" w:rsidRDefault="00EE333C" w:rsidP="00721EDA">
      <w:pPr>
        <w:pStyle w:val="a6"/>
        <w:rPr>
          <w:lang w:val="ru-RU"/>
        </w:rPr>
      </w:pPr>
    </w:p>
    <w:p w:rsidR="00EE333C" w:rsidRDefault="00EE333C" w:rsidP="00721EDA">
      <w:pPr>
        <w:pStyle w:val="a6"/>
        <w:rPr>
          <w:lang w:val="ru-RU"/>
        </w:rPr>
      </w:pPr>
    </w:p>
    <w:p w:rsidR="00EE333C" w:rsidRDefault="00EE333C" w:rsidP="00721EDA">
      <w:pPr>
        <w:pStyle w:val="a6"/>
        <w:rPr>
          <w:lang w:val="ru-RU"/>
        </w:rPr>
      </w:pPr>
    </w:p>
    <w:p w:rsidR="00EE333C" w:rsidRDefault="00EE333C" w:rsidP="00721EDA">
      <w:pPr>
        <w:pStyle w:val="a6"/>
        <w:rPr>
          <w:lang w:val="ru-RU"/>
        </w:rPr>
      </w:pPr>
    </w:p>
    <w:p w:rsidR="00EE333C" w:rsidRDefault="00EE333C" w:rsidP="00721EDA">
      <w:pPr>
        <w:pStyle w:val="a6"/>
        <w:rPr>
          <w:lang w:val="ru-RU"/>
        </w:rPr>
      </w:pPr>
    </w:p>
    <w:p w:rsidR="00721EDA" w:rsidRPr="00724E5B" w:rsidRDefault="00724E5B" w:rsidP="00721EDA">
      <w:pPr>
        <w:pStyle w:val="a6"/>
        <w:rPr>
          <w:b/>
          <w:lang w:val="ru-RU"/>
        </w:rPr>
      </w:pPr>
      <w:r>
        <w:rPr>
          <w:lang w:val="ru-RU"/>
        </w:rPr>
        <w:t xml:space="preserve">угля в кислороде. </w:t>
      </w:r>
      <w:r w:rsidR="00721EDA" w:rsidRPr="00721EDA">
        <w:rPr>
          <w:lang w:val="ru-RU"/>
        </w:rPr>
        <w:t>Получение угольной ки</w:t>
      </w:r>
      <w:r>
        <w:rPr>
          <w:lang w:val="ru-RU"/>
        </w:rPr>
        <w:t xml:space="preserve">слоты и изучение ее свойств. </w:t>
      </w:r>
      <w:r w:rsidR="00721EDA" w:rsidRPr="00721EDA">
        <w:rPr>
          <w:lang w:val="ru-RU"/>
        </w:rPr>
        <w:t xml:space="preserve"> Переход карбонатов в гидрокарбонаты. Разло</w:t>
      </w:r>
      <w:r>
        <w:rPr>
          <w:lang w:val="ru-RU"/>
        </w:rPr>
        <w:t xml:space="preserve">жение гидрокарбоната натрия.  </w:t>
      </w:r>
    </w:p>
    <w:p w:rsidR="003D27C7" w:rsidRPr="003D27C7" w:rsidRDefault="000D05FB" w:rsidP="00721EDA">
      <w:pPr>
        <w:pStyle w:val="a6"/>
        <w:rPr>
          <w:b/>
          <w:lang w:val="ru-RU"/>
        </w:rPr>
      </w:pPr>
      <w:r>
        <w:rPr>
          <w:b/>
          <w:lang w:val="ru-RU"/>
        </w:rPr>
        <w:t>Практическое занятие.</w:t>
      </w:r>
      <w:r w:rsidR="003D27C7">
        <w:rPr>
          <w:b/>
          <w:lang w:val="ru-RU"/>
        </w:rPr>
        <w:t xml:space="preserve"> </w:t>
      </w:r>
      <w:r w:rsidR="00721EDA" w:rsidRPr="00721EDA">
        <w:rPr>
          <w:lang w:val="ru-RU"/>
        </w:rPr>
        <w:t>Решение э</w:t>
      </w:r>
      <w:r w:rsidR="003D27C7">
        <w:rPr>
          <w:lang w:val="ru-RU"/>
        </w:rPr>
        <w:t>кспериментальных задач. Подгруппа галогенов.</w:t>
      </w:r>
    </w:p>
    <w:p w:rsidR="003D27C7" w:rsidRDefault="003D27C7" w:rsidP="00721EDA">
      <w:pPr>
        <w:pStyle w:val="a6"/>
        <w:rPr>
          <w:lang w:val="ru-RU"/>
        </w:rPr>
      </w:pPr>
      <w:r>
        <w:rPr>
          <w:b/>
          <w:lang w:val="ru-RU"/>
        </w:rPr>
        <w:lastRenderedPageBreak/>
        <w:t>Практическое занятие.</w:t>
      </w:r>
      <w:r w:rsidRPr="00721EDA">
        <w:rPr>
          <w:lang w:val="ru-RU"/>
        </w:rPr>
        <w:t xml:space="preserve"> </w:t>
      </w:r>
      <w:r w:rsidR="00721EDA" w:rsidRPr="00721EDA">
        <w:rPr>
          <w:lang w:val="ru-RU"/>
        </w:rPr>
        <w:t xml:space="preserve">Решение </w:t>
      </w:r>
      <w:r>
        <w:rPr>
          <w:lang w:val="ru-RU"/>
        </w:rPr>
        <w:t>экспериментальных задач.Подгруппа кислорода.</w:t>
      </w:r>
    </w:p>
    <w:p w:rsidR="00724E5B" w:rsidRDefault="003D27C7" w:rsidP="00721EDA">
      <w:pPr>
        <w:pStyle w:val="a6"/>
        <w:rPr>
          <w:lang w:val="ru-RU"/>
        </w:rPr>
      </w:pPr>
      <w:r>
        <w:rPr>
          <w:b/>
          <w:lang w:val="ru-RU"/>
        </w:rPr>
        <w:t>Практическое занятие.</w:t>
      </w:r>
      <w:r w:rsidR="00721EDA" w:rsidRPr="00721EDA">
        <w:rPr>
          <w:lang w:val="ru-RU"/>
        </w:rPr>
        <w:t xml:space="preserve"> Получение, собирание и распознавание га</w:t>
      </w:r>
      <w:r w:rsidR="00242EA1">
        <w:rPr>
          <w:lang w:val="ru-RU"/>
        </w:rPr>
        <w:t>зов.</w:t>
      </w:r>
    </w:p>
    <w:p w:rsidR="00724E5B" w:rsidRDefault="00724E5B" w:rsidP="00721EDA">
      <w:pPr>
        <w:pStyle w:val="a6"/>
        <w:rPr>
          <w:lang w:val="ru-RU"/>
        </w:rPr>
      </w:pPr>
    </w:p>
    <w:p w:rsidR="00721EDA" w:rsidRPr="00721EDA" w:rsidRDefault="000D05FB" w:rsidP="00721EDA">
      <w:pPr>
        <w:pStyle w:val="a6"/>
        <w:rPr>
          <w:b/>
          <w:lang w:val="ru-RU"/>
        </w:rPr>
      </w:pPr>
      <w:r>
        <w:rPr>
          <w:b/>
          <w:lang w:val="ru-RU"/>
        </w:rPr>
        <w:t xml:space="preserve">Тема </w:t>
      </w:r>
      <w:r w:rsidR="00721EDA" w:rsidRPr="00721EDA">
        <w:rPr>
          <w:b/>
          <w:lang w:val="ru-RU"/>
        </w:rPr>
        <w:t xml:space="preserve"> Обобщение знаний по химии за курс основной школы. </w:t>
      </w:r>
    </w:p>
    <w:p w:rsidR="00721EDA" w:rsidRPr="00721EDA" w:rsidRDefault="00721EDA" w:rsidP="00721EDA">
      <w:pPr>
        <w:pStyle w:val="a6"/>
        <w:rPr>
          <w:lang w:val="ru-RU"/>
        </w:rPr>
      </w:pPr>
      <w:r w:rsidRPr="00721EDA">
        <w:rPr>
          <w:lang w:val="ru-RU"/>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равновесия.Простые и сложные вещества. Металлы и неметаллы. Генетические ряды металла, неметалла и переходного металла. Оксиды</w:t>
      </w:r>
      <w:r w:rsidR="00724E5B">
        <w:rPr>
          <w:lang w:val="ru-RU"/>
        </w:rPr>
        <w:t xml:space="preserve"> </w:t>
      </w:r>
      <w:r w:rsidRPr="00721EDA">
        <w:rPr>
          <w:lang w:val="ru-RU"/>
        </w:rPr>
        <w:t>и гидроксиды (основания, кислоты, амфотерные гидроксиды), соли. Их состав, классификация и общие химические свойства в свете теори</w:t>
      </w:r>
      <w:r w:rsidR="00242EA1">
        <w:rPr>
          <w:lang w:val="ru-RU"/>
        </w:rPr>
        <w:t>и ЭД</w:t>
      </w:r>
    </w:p>
    <w:p w:rsidR="0071317E" w:rsidRDefault="004D4E4F" w:rsidP="0071317E">
      <w:pPr>
        <w:autoSpaceDE w:val="0"/>
        <w:spacing w:before="180" w:after="18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 Календарно-тематическое планирование</w:t>
      </w:r>
    </w:p>
    <w:p w:rsidR="00EE333C" w:rsidRPr="001C68B1" w:rsidRDefault="00EE333C" w:rsidP="0071317E">
      <w:pPr>
        <w:autoSpaceDE w:val="0"/>
        <w:spacing w:before="180" w:after="180"/>
        <w:rPr>
          <w:rFonts w:ascii="Times New Roman" w:hAnsi="Times New Roman" w:cs="Times New Roman"/>
          <w:b/>
          <w:color w:val="000000"/>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5947"/>
        <w:gridCol w:w="856"/>
        <w:gridCol w:w="1560"/>
        <w:gridCol w:w="1136"/>
      </w:tblGrid>
      <w:tr w:rsidR="000D05FB" w:rsidRPr="000238FB" w:rsidTr="00EE333C">
        <w:trPr>
          <w:trHeight w:val="122"/>
        </w:trPr>
        <w:tc>
          <w:tcPr>
            <w:tcW w:w="991" w:type="dxa"/>
          </w:tcPr>
          <w:p w:rsidR="000D05FB" w:rsidRPr="00724E5B" w:rsidRDefault="000D05FB" w:rsidP="00207612">
            <w:pPr>
              <w:autoSpaceDE w:val="0"/>
              <w:spacing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w:t>
            </w:r>
          </w:p>
          <w:p w:rsidR="000D05FB" w:rsidRPr="00724E5B" w:rsidRDefault="000D05FB" w:rsidP="00207612">
            <w:pPr>
              <w:autoSpaceDE w:val="0"/>
              <w:spacing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урока</w:t>
            </w:r>
          </w:p>
        </w:tc>
        <w:tc>
          <w:tcPr>
            <w:tcW w:w="5947" w:type="dxa"/>
          </w:tcPr>
          <w:p w:rsidR="000D05FB" w:rsidRPr="00724E5B" w:rsidRDefault="000D05FB" w:rsidP="00207612">
            <w:pPr>
              <w:autoSpaceDE w:val="0"/>
              <w:spacing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Наименование разделов и тем</w:t>
            </w:r>
          </w:p>
        </w:tc>
        <w:tc>
          <w:tcPr>
            <w:tcW w:w="856" w:type="dxa"/>
          </w:tcPr>
          <w:p w:rsidR="000D05FB" w:rsidRPr="00724E5B" w:rsidRDefault="003D27C7" w:rsidP="000D05FB">
            <w:pPr>
              <w:autoSpaceDE w:val="0"/>
              <w:spacing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Кол-во часов</w:t>
            </w:r>
          </w:p>
        </w:tc>
        <w:tc>
          <w:tcPr>
            <w:tcW w:w="2696" w:type="dxa"/>
            <w:gridSpan w:val="2"/>
          </w:tcPr>
          <w:p w:rsidR="000D05FB" w:rsidRPr="003D27C7" w:rsidRDefault="000D05FB" w:rsidP="00207612">
            <w:pPr>
              <w:autoSpaceDE w:val="0"/>
              <w:spacing w:after="0"/>
              <w:jc w:val="center"/>
              <w:rPr>
                <w:rFonts w:ascii="Times New Roman" w:hAnsi="Times New Roman"/>
                <w:color w:val="000000"/>
                <w:sz w:val="24"/>
                <w:szCs w:val="24"/>
              </w:rPr>
            </w:pPr>
            <w:r w:rsidRPr="003D27C7">
              <w:rPr>
                <w:rFonts w:ascii="Times New Roman" w:hAnsi="Times New Roman"/>
                <w:color w:val="000000"/>
                <w:sz w:val="24"/>
                <w:szCs w:val="24"/>
              </w:rPr>
              <w:t xml:space="preserve">Дата проведения </w:t>
            </w:r>
          </w:p>
        </w:tc>
      </w:tr>
      <w:tr w:rsidR="000D05FB" w:rsidRPr="000238FB" w:rsidTr="00EE333C">
        <w:trPr>
          <w:trHeight w:val="122"/>
        </w:trPr>
        <w:tc>
          <w:tcPr>
            <w:tcW w:w="991" w:type="dxa"/>
          </w:tcPr>
          <w:p w:rsidR="000D05FB" w:rsidRPr="00724E5B" w:rsidRDefault="000D05FB" w:rsidP="00207612">
            <w:pPr>
              <w:autoSpaceDE w:val="0"/>
              <w:spacing w:after="0"/>
              <w:jc w:val="center"/>
              <w:rPr>
                <w:rFonts w:ascii="Times New Roman" w:hAnsi="Times New Roman" w:cs="Times New Roman"/>
                <w:b/>
                <w:color w:val="000000"/>
                <w:sz w:val="24"/>
                <w:szCs w:val="24"/>
              </w:rPr>
            </w:pPr>
          </w:p>
        </w:tc>
        <w:tc>
          <w:tcPr>
            <w:tcW w:w="5947" w:type="dxa"/>
          </w:tcPr>
          <w:p w:rsidR="000D05FB" w:rsidRPr="00724E5B" w:rsidRDefault="000D05FB" w:rsidP="00207612">
            <w:pPr>
              <w:autoSpaceDE w:val="0"/>
              <w:spacing w:after="0"/>
              <w:jc w:val="center"/>
              <w:rPr>
                <w:rFonts w:ascii="Times New Roman" w:hAnsi="Times New Roman" w:cs="Times New Roman"/>
                <w:b/>
                <w:color w:val="000000"/>
                <w:sz w:val="24"/>
                <w:szCs w:val="24"/>
              </w:rPr>
            </w:pPr>
          </w:p>
        </w:tc>
        <w:tc>
          <w:tcPr>
            <w:tcW w:w="856" w:type="dxa"/>
          </w:tcPr>
          <w:p w:rsidR="000D05FB" w:rsidRPr="00724E5B" w:rsidRDefault="000D05FB" w:rsidP="00207612">
            <w:pPr>
              <w:autoSpaceDE w:val="0"/>
              <w:spacing w:after="0"/>
              <w:jc w:val="center"/>
              <w:rPr>
                <w:rFonts w:ascii="Times New Roman" w:hAnsi="Times New Roman" w:cs="Times New Roman"/>
                <w:b/>
                <w:color w:val="000000"/>
                <w:sz w:val="24"/>
                <w:szCs w:val="24"/>
              </w:rPr>
            </w:pPr>
          </w:p>
        </w:tc>
        <w:tc>
          <w:tcPr>
            <w:tcW w:w="1560" w:type="dxa"/>
          </w:tcPr>
          <w:p w:rsidR="000D05FB" w:rsidRPr="00627E5A" w:rsidRDefault="000D05FB" w:rsidP="00207612">
            <w:pPr>
              <w:autoSpaceDE w:val="0"/>
              <w:spacing w:after="0"/>
              <w:rPr>
                <w:rFonts w:ascii="Times New Roman" w:hAnsi="Times New Roman"/>
                <w:b/>
                <w:color w:val="000000"/>
                <w:sz w:val="24"/>
                <w:szCs w:val="24"/>
              </w:rPr>
            </w:pPr>
            <w:r>
              <w:rPr>
                <w:rFonts w:ascii="Times New Roman" w:hAnsi="Times New Roman"/>
                <w:b/>
                <w:color w:val="000000"/>
                <w:sz w:val="24"/>
                <w:szCs w:val="24"/>
              </w:rPr>
              <w:t>По п</w:t>
            </w:r>
            <w:r w:rsidRPr="00627E5A">
              <w:rPr>
                <w:rFonts w:ascii="Times New Roman" w:hAnsi="Times New Roman"/>
                <w:b/>
                <w:color w:val="000000"/>
                <w:sz w:val="24"/>
                <w:szCs w:val="24"/>
              </w:rPr>
              <w:t>лан</w:t>
            </w:r>
            <w:r>
              <w:rPr>
                <w:rFonts w:ascii="Times New Roman" w:hAnsi="Times New Roman"/>
                <w:b/>
                <w:color w:val="000000"/>
                <w:sz w:val="24"/>
                <w:szCs w:val="24"/>
              </w:rPr>
              <w:t>у</w:t>
            </w:r>
          </w:p>
        </w:tc>
        <w:tc>
          <w:tcPr>
            <w:tcW w:w="1136" w:type="dxa"/>
          </w:tcPr>
          <w:p w:rsidR="000D05FB" w:rsidRPr="00627E5A" w:rsidRDefault="000D05FB" w:rsidP="00207612">
            <w:pPr>
              <w:autoSpaceDE w:val="0"/>
              <w:spacing w:after="0"/>
              <w:rPr>
                <w:rFonts w:ascii="Times New Roman" w:hAnsi="Times New Roman"/>
                <w:b/>
                <w:color w:val="000000"/>
                <w:sz w:val="24"/>
                <w:szCs w:val="24"/>
              </w:rPr>
            </w:pPr>
            <w:r>
              <w:rPr>
                <w:rFonts w:ascii="Times New Roman" w:hAnsi="Times New Roman"/>
                <w:b/>
                <w:color w:val="000000"/>
                <w:sz w:val="24"/>
                <w:szCs w:val="24"/>
              </w:rPr>
              <w:t>По ф</w:t>
            </w:r>
            <w:r w:rsidRPr="00627E5A">
              <w:rPr>
                <w:rFonts w:ascii="Times New Roman" w:hAnsi="Times New Roman"/>
                <w:b/>
                <w:color w:val="000000"/>
                <w:sz w:val="24"/>
                <w:szCs w:val="24"/>
              </w:rPr>
              <w:t>акт</w:t>
            </w:r>
            <w:r>
              <w:rPr>
                <w:rFonts w:ascii="Times New Roman" w:hAnsi="Times New Roman"/>
                <w:b/>
                <w:color w:val="000000"/>
                <w:sz w:val="24"/>
                <w:szCs w:val="24"/>
              </w:rPr>
              <w:t>у</w:t>
            </w:r>
          </w:p>
        </w:tc>
      </w:tr>
      <w:tr w:rsidR="000D05FB" w:rsidRPr="000238FB" w:rsidTr="00EE333C">
        <w:trPr>
          <w:trHeight w:val="122"/>
        </w:trPr>
        <w:tc>
          <w:tcPr>
            <w:tcW w:w="991" w:type="dxa"/>
          </w:tcPr>
          <w:p w:rsidR="000D05FB" w:rsidRPr="00724E5B" w:rsidRDefault="000D05FB" w:rsidP="00207612">
            <w:pPr>
              <w:autoSpaceDE w:val="0"/>
              <w:spacing w:after="0"/>
              <w:rPr>
                <w:rFonts w:ascii="Times New Roman" w:hAnsi="Times New Roman" w:cs="Times New Roman"/>
                <w:sz w:val="24"/>
                <w:szCs w:val="24"/>
              </w:rPr>
            </w:pPr>
          </w:p>
        </w:tc>
        <w:tc>
          <w:tcPr>
            <w:tcW w:w="5947" w:type="dxa"/>
          </w:tcPr>
          <w:p w:rsidR="000D05FB" w:rsidRPr="00724E5B" w:rsidRDefault="003D27C7" w:rsidP="00207612">
            <w:pPr>
              <w:spacing w:line="240" w:lineRule="auto"/>
              <w:rPr>
                <w:rFonts w:ascii="Times New Roman" w:hAnsi="Times New Roman" w:cs="Times New Roman"/>
                <w:sz w:val="24"/>
                <w:szCs w:val="24"/>
              </w:rPr>
            </w:pPr>
            <w:r w:rsidRPr="00724E5B">
              <w:rPr>
                <w:rFonts w:ascii="Times New Roman" w:hAnsi="Times New Roman" w:cs="Times New Roman"/>
                <w:sz w:val="24"/>
                <w:szCs w:val="24"/>
              </w:rPr>
              <w:t>Тема.</w:t>
            </w:r>
            <w:r w:rsidR="000D05FB" w:rsidRPr="00724E5B">
              <w:rPr>
                <w:rFonts w:ascii="Times New Roman" w:hAnsi="Times New Roman" w:cs="Times New Roman"/>
                <w:sz w:val="24"/>
                <w:szCs w:val="24"/>
              </w:rPr>
              <w:t>Характеристика химических элементов и химических реакций. Периодический закон и периодическая система химических  элементов Д.И.Менделеева.</w:t>
            </w:r>
          </w:p>
        </w:tc>
        <w:tc>
          <w:tcPr>
            <w:tcW w:w="856" w:type="dxa"/>
          </w:tcPr>
          <w:p w:rsidR="000D05FB" w:rsidRPr="00724E5B" w:rsidRDefault="000D05FB">
            <w:pPr>
              <w:spacing w:after="160" w:line="259" w:lineRule="auto"/>
              <w:rPr>
                <w:rFonts w:ascii="Times New Roman" w:hAnsi="Times New Roman" w:cs="Times New Roman"/>
                <w:sz w:val="24"/>
                <w:szCs w:val="24"/>
              </w:rPr>
            </w:pPr>
          </w:p>
          <w:p w:rsidR="000D05FB" w:rsidRPr="00724E5B" w:rsidRDefault="000D05FB" w:rsidP="000D05FB">
            <w:pPr>
              <w:spacing w:line="240" w:lineRule="auto"/>
              <w:rPr>
                <w:rFonts w:ascii="Times New Roman" w:hAnsi="Times New Roman" w:cs="Times New Roman"/>
                <w:sz w:val="24"/>
                <w:szCs w:val="24"/>
              </w:rPr>
            </w:pPr>
          </w:p>
        </w:tc>
        <w:tc>
          <w:tcPr>
            <w:tcW w:w="1560" w:type="dxa"/>
          </w:tcPr>
          <w:p w:rsidR="000D05FB" w:rsidRPr="000238FB" w:rsidRDefault="000D05FB" w:rsidP="000B5D61">
            <w:pPr>
              <w:autoSpaceDE w:val="0"/>
              <w:spacing w:before="180" w:after="180"/>
              <w:jc w:val="center"/>
              <w:rPr>
                <w:rFonts w:ascii="Times New Roman" w:hAnsi="Times New Roman"/>
                <w:b/>
                <w:color w:val="000000"/>
                <w:sz w:val="24"/>
                <w:szCs w:val="24"/>
              </w:rPr>
            </w:pPr>
            <w:r>
              <w:rPr>
                <w:rFonts w:ascii="Times New Roman" w:hAnsi="Times New Roman"/>
                <w:b/>
                <w:color w:val="000000"/>
                <w:sz w:val="24"/>
                <w:szCs w:val="24"/>
              </w:rPr>
              <w:t>------</w:t>
            </w:r>
          </w:p>
        </w:tc>
        <w:tc>
          <w:tcPr>
            <w:tcW w:w="1136" w:type="dxa"/>
          </w:tcPr>
          <w:p w:rsidR="000D05FB" w:rsidRPr="000238FB" w:rsidRDefault="000D05FB" w:rsidP="000B5D61">
            <w:pPr>
              <w:autoSpaceDE w:val="0"/>
              <w:spacing w:before="180" w:after="180"/>
              <w:jc w:val="center"/>
              <w:rPr>
                <w:rFonts w:ascii="Times New Roman" w:hAnsi="Times New Roman"/>
                <w:b/>
                <w:color w:val="000000"/>
                <w:sz w:val="24"/>
                <w:szCs w:val="24"/>
              </w:rPr>
            </w:pPr>
            <w:r>
              <w:rPr>
                <w:rFonts w:ascii="Times New Roman" w:hAnsi="Times New Roman"/>
                <w:b/>
                <w:color w:val="000000"/>
                <w:sz w:val="24"/>
                <w:szCs w:val="24"/>
              </w:rPr>
              <w:t>-------</w:t>
            </w:r>
          </w:p>
        </w:tc>
      </w:tr>
      <w:tr w:rsidR="000D05FB" w:rsidRPr="000238FB" w:rsidTr="00EE333C">
        <w:trPr>
          <w:trHeight w:val="451"/>
        </w:trPr>
        <w:tc>
          <w:tcPr>
            <w:tcW w:w="991" w:type="dxa"/>
          </w:tcPr>
          <w:p w:rsidR="000D05FB" w:rsidRPr="00724E5B" w:rsidRDefault="000D05FB" w:rsidP="008401A5">
            <w:pPr>
              <w:autoSpaceDE w:val="0"/>
              <w:spacing w:before="180" w:after="180"/>
              <w:jc w:val="center"/>
              <w:rPr>
                <w:rFonts w:ascii="Times New Roman" w:hAnsi="Times New Roman" w:cs="Times New Roman"/>
                <w:sz w:val="24"/>
                <w:szCs w:val="24"/>
              </w:rPr>
            </w:pPr>
            <w:r w:rsidRPr="00724E5B">
              <w:rPr>
                <w:rFonts w:ascii="Times New Roman" w:hAnsi="Times New Roman" w:cs="Times New Roman"/>
                <w:sz w:val="24"/>
                <w:szCs w:val="24"/>
              </w:rPr>
              <w:t>1</w:t>
            </w:r>
          </w:p>
        </w:tc>
        <w:tc>
          <w:tcPr>
            <w:tcW w:w="5947" w:type="dxa"/>
          </w:tcPr>
          <w:p w:rsidR="000D05FB" w:rsidRPr="00724E5B" w:rsidRDefault="000D05FB" w:rsidP="00207612">
            <w:pPr>
              <w:spacing w:line="240" w:lineRule="auto"/>
              <w:rPr>
                <w:rFonts w:ascii="Times New Roman" w:hAnsi="Times New Roman" w:cs="Times New Roman"/>
                <w:sz w:val="24"/>
                <w:szCs w:val="24"/>
              </w:rPr>
            </w:pPr>
            <w:r w:rsidRPr="00724E5B">
              <w:rPr>
                <w:rFonts w:ascii="Times New Roman" w:hAnsi="Times New Roman" w:cs="Times New Roman"/>
                <w:sz w:val="24"/>
                <w:szCs w:val="24"/>
              </w:rPr>
              <w:t xml:space="preserve">Характеристика химического элемента </w:t>
            </w:r>
          </w:p>
        </w:tc>
        <w:tc>
          <w:tcPr>
            <w:tcW w:w="856" w:type="dxa"/>
          </w:tcPr>
          <w:p w:rsidR="000D05FB" w:rsidRPr="00724E5B" w:rsidRDefault="003D27C7" w:rsidP="000D05FB">
            <w:pPr>
              <w:spacing w:line="240" w:lineRule="auto"/>
              <w:rPr>
                <w:rFonts w:ascii="Times New Roman" w:hAnsi="Times New Roman" w:cs="Times New Roman"/>
                <w:sz w:val="24"/>
                <w:szCs w:val="24"/>
              </w:rPr>
            </w:pPr>
            <w:r w:rsidRPr="00724E5B">
              <w:rPr>
                <w:rFonts w:ascii="Times New Roman" w:hAnsi="Times New Roman" w:cs="Times New Roman"/>
                <w:sz w:val="24"/>
                <w:szCs w:val="24"/>
              </w:rPr>
              <w:t>1</w:t>
            </w:r>
          </w:p>
        </w:tc>
        <w:tc>
          <w:tcPr>
            <w:tcW w:w="1560" w:type="dxa"/>
          </w:tcPr>
          <w:p w:rsidR="000D05FB" w:rsidRPr="000238FB" w:rsidRDefault="000D05FB" w:rsidP="00724E5B">
            <w:pPr>
              <w:autoSpaceDE w:val="0"/>
              <w:spacing w:before="180" w:after="180"/>
              <w:jc w:val="center"/>
              <w:rPr>
                <w:rFonts w:ascii="Times New Roman" w:hAnsi="Times New Roman"/>
                <w:b/>
                <w:color w:val="000000"/>
                <w:sz w:val="24"/>
                <w:szCs w:val="24"/>
              </w:rPr>
            </w:pPr>
            <w:r>
              <w:rPr>
                <w:rFonts w:ascii="Times New Roman" w:hAnsi="Times New Roman"/>
                <w:b/>
                <w:color w:val="000000"/>
                <w:sz w:val="24"/>
                <w:szCs w:val="24"/>
              </w:rPr>
              <w:t>03.09</w:t>
            </w:r>
          </w:p>
        </w:tc>
        <w:tc>
          <w:tcPr>
            <w:tcW w:w="1136" w:type="dxa"/>
          </w:tcPr>
          <w:p w:rsidR="000D05FB" w:rsidRPr="000238FB" w:rsidRDefault="000D05FB" w:rsidP="000B5D61">
            <w:pPr>
              <w:autoSpaceDE w:val="0"/>
              <w:spacing w:before="180" w:after="180"/>
              <w:jc w:val="center"/>
              <w:rPr>
                <w:rFonts w:ascii="Times New Roman" w:hAnsi="Times New Roman"/>
                <w:b/>
                <w:color w:val="000000"/>
                <w:sz w:val="24"/>
                <w:szCs w:val="24"/>
              </w:rPr>
            </w:pPr>
          </w:p>
        </w:tc>
      </w:tr>
      <w:tr w:rsidR="000D05FB" w:rsidRPr="000238FB" w:rsidTr="00EE333C">
        <w:trPr>
          <w:trHeight w:val="728"/>
        </w:trPr>
        <w:tc>
          <w:tcPr>
            <w:tcW w:w="991" w:type="dxa"/>
          </w:tcPr>
          <w:p w:rsidR="000D05FB" w:rsidRPr="00724E5B" w:rsidRDefault="000D05FB" w:rsidP="00975DAB">
            <w:pPr>
              <w:autoSpaceDE w:val="0"/>
              <w:spacing w:before="180" w:after="18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2</w:t>
            </w:r>
          </w:p>
        </w:tc>
        <w:tc>
          <w:tcPr>
            <w:tcW w:w="5947" w:type="dxa"/>
          </w:tcPr>
          <w:p w:rsidR="000D05FB" w:rsidRPr="00724E5B" w:rsidRDefault="000D05FB" w:rsidP="00207612">
            <w:pPr>
              <w:spacing w:line="240" w:lineRule="auto"/>
              <w:rPr>
                <w:rFonts w:ascii="Times New Roman" w:hAnsi="Times New Roman" w:cs="Times New Roman"/>
                <w:color w:val="000000"/>
                <w:sz w:val="24"/>
                <w:szCs w:val="24"/>
              </w:rPr>
            </w:pPr>
            <w:r w:rsidRPr="00724E5B">
              <w:rPr>
                <w:rFonts w:ascii="Times New Roman" w:hAnsi="Times New Roman" w:cs="Times New Roman"/>
                <w:sz w:val="24"/>
                <w:szCs w:val="24"/>
              </w:rPr>
              <w:t xml:space="preserve">Свойства оксидов, кислот </w:t>
            </w:r>
          </w:p>
        </w:tc>
        <w:tc>
          <w:tcPr>
            <w:tcW w:w="856" w:type="dxa"/>
          </w:tcPr>
          <w:p w:rsidR="000D05FB" w:rsidRPr="00724E5B" w:rsidRDefault="003D27C7" w:rsidP="000D05FB">
            <w:pPr>
              <w:spacing w:line="240" w:lineRule="auto"/>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0D05FB" w:rsidRDefault="000D05FB" w:rsidP="00724E5B">
            <w:pPr>
              <w:jc w:val="center"/>
            </w:pPr>
            <w:r>
              <w:rPr>
                <w:rFonts w:ascii="Times New Roman" w:hAnsi="Times New Roman"/>
                <w:b/>
                <w:color w:val="000000"/>
                <w:sz w:val="24"/>
                <w:szCs w:val="24"/>
              </w:rPr>
              <w:t>05</w:t>
            </w:r>
            <w:r w:rsidRPr="00B13DE4">
              <w:rPr>
                <w:rFonts w:ascii="Times New Roman" w:hAnsi="Times New Roman"/>
                <w:b/>
                <w:color w:val="000000"/>
                <w:sz w:val="24"/>
                <w:szCs w:val="24"/>
              </w:rPr>
              <w:t>.09</w:t>
            </w:r>
          </w:p>
        </w:tc>
        <w:tc>
          <w:tcPr>
            <w:tcW w:w="1136" w:type="dxa"/>
          </w:tcPr>
          <w:p w:rsidR="000D05FB" w:rsidRPr="000238FB" w:rsidRDefault="000D05FB" w:rsidP="000B5D61">
            <w:pPr>
              <w:autoSpaceDE w:val="0"/>
              <w:spacing w:before="180" w:after="180"/>
              <w:jc w:val="center"/>
              <w:rPr>
                <w:rFonts w:ascii="Times New Roman" w:hAnsi="Times New Roman"/>
                <w:b/>
                <w:color w:val="000000"/>
                <w:sz w:val="24"/>
                <w:szCs w:val="24"/>
              </w:rPr>
            </w:pPr>
          </w:p>
        </w:tc>
      </w:tr>
      <w:tr w:rsidR="000D05FB" w:rsidRPr="000238FB" w:rsidTr="00EE333C">
        <w:trPr>
          <w:trHeight w:val="664"/>
        </w:trPr>
        <w:tc>
          <w:tcPr>
            <w:tcW w:w="991" w:type="dxa"/>
          </w:tcPr>
          <w:p w:rsidR="000D05FB" w:rsidRPr="00724E5B" w:rsidRDefault="000D05FB" w:rsidP="00975DAB">
            <w:pPr>
              <w:autoSpaceDE w:val="0"/>
              <w:spacing w:before="180" w:after="18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3</w:t>
            </w:r>
          </w:p>
        </w:tc>
        <w:tc>
          <w:tcPr>
            <w:tcW w:w="5947" w:type="dxa"/>
          </w:tcPr>
          <w:p w:rsidR="000D05FB" w:rsidRPr="00724E5B" w:rsidRDefault="000D05FB" w:rsidP="00207612">
            <w:pPr>
              <w:spacing w:line="240" w:lineRule="auto"/>
              <w:rPr>
                <w:rFonts w:ascii="Times New Roman" w:hAnsi="Times New Roman" w:cs="Times New Roman"/>
                <w:sz w:val="24"/>
                <w:szCs w:val="24"/>
              </w:rPr>
            </w:pPr>
            <w:r w:rsidRPr="00724E5B">
              <w:rPr>
                <w:rFonts w:ascii="Times New Roman" w:hAnsi="Times New Roman" w:cs="Times New Roman"/>
                <w:sz w:val="24"/>
                <w:szCs w:val="24"/>
              </w:rPr>
              <w:t xml:space="preserve">Свойства  оснований и солей </w:t>
            </w:r>
          </w:p>
        </w:tc>
        <w:tc>
          <w:tcPr>
            <w:tcW w:w="856" w:type="dxa"/>
          </w:tcPr>
          <w:p w:rsidR="000D05FB" w:rsidRPr="00724E5B" w:rsidRDefault="003D27C7" w:rsidP="000D05FB">
            <w:pPr>
              <w:spacing w:line="240" w:lineRule="auto"/>
              <w:rPr>
                <w:rFonts w:ascii="Times New Roman" w:hAnsi="Times New Roman" w:cs="Times New Roman"/>
                <w:sz w:val="24"/>
                <w:szCs w:val="24"/>
              </w:rPr>
            </w:pPr>
            <w:r w:rsidRPr="00724E5B">
              <w:rPr>
                <w:rFonts w:ascii="Times New Roman" w:hAnsi="Times New Roman" w:cs="Times New Roman"/>
                <w:sz w:val="24"/>
                <w:szCs w:val="24"/>
              </w:rPr>
              <w:t>1</w:t>
            </w:r>
          </w:p>
        </w:tc>
        <w:tc>
          <w:tcPr>
            <w:tcW w:w="1560" w:type="dxa"/>
          </w:tcPr>
          <w:p w:rsidR="000D05FB" w:rsidRDefault="000D05FB" w:rsidP="00724E5B">
            <w:pPr>
              <w:jc w:val="center"/>
            </w:pPr>
            <w:r>
              <w:rPr>
                <w:rFonts w:ascii="Times New Roman" w:hAnsi="Times New Roman"/>
                <w:b/>
                <w:color w:val="000000"/>
                <w:sz w:val="24"/>
                <w:szCs w:val="24"/>
              </w:rPr>
              <w:t>10</w:t>
            </w:r>
            <w:r w:rsidRPr="00B13DE4">
              <w:rPr>
                <w:rFonts w:ascii="Times New Roman" w:hAnsi="Times New Roman"/>
                <w:b/>
                <w:color w:val="000000"/>
                <w:sz w:val="24"/>
                <w:szCs w:val="24"/>
              </w:rPr>
              <w:t>.09</w:t>
            </w:r>
          </w:p>
        </w:tc>
        <w:tc>
          <w:tcPr>
            <w:tcW w:w="1136" w:type="dxa"/>
          </w:tcPr>
          <w:p w:rsidR="000D05FB" w:rsidRPr="000238FB" w:rsidRDefault="000D05FB" w:rsidP="000B5D61">
            <w:pPr>
              <w:autoSpaceDE w:val="0"/>
              <w:spacing w:before="180" w:after="180"/>
              <w:jc w:val="center"/>
              <w:rPr>
                <w:rFonts w:ascii="Times New Roman" w:hAnsi="Times New Roman"/>
                <w:b/>
                <w:color w:val="000000"/>
                <w:sz w:val="24"/>
                <w:szCs w:val="24"/>
              </w:rPr>
            </w:pPr>
          </w:p>
        </w:tc>
      </w:tr>
      <w:tr w:rsidR="000D05FB" w:rsidRPr="000238FB" w:rsidTr="00EE333C">
        <w:trPr>
          <w:trHeight w:val="122"/>
        </w:trPr>
        <w:tc>
          <w:tcPr>
            <w:tcW w:w="991" w:type="dxa"/>
          </w:tcPr>
          <w:p w:rsidR="000D05FB" w:rsidRPr="00724E5B" w:rsidRDefault="000D05FB"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4</w:t>
            </w:r>
          </w:p>
        </w:tc>
        <w:tc>
          <w:tcPr>
            <w:tcW w:w="5947" w:type="dxa"/>
          </w:tcPr>
          <w:p w:rsidR="000D05FB" w:rsidRPr="00724E5B" w:rsidRDefault="000D05FB" w:rsidP="00207612">
            <w:pPr>
              <w:autoSpaceDE w:val="0"/>
              <w:spacing w:before="180" w:after="0" w:line="240" w:lineRule="auto"/>
              <w:rPr>
                <w:rFonts w:ascii="Times New Roman" w:hAnsi="Times New Roman" w:cs="Times New Roman"/>
                <w:color w:val="000000"/>
                <w:sz w:val="24"/>
                <w:szCs w:val="24"/>
              </w:rPr>
            </w:pPr>
            <w:r w:rsidRPr="00724E5B">
              <w:rPr>
                <w:rFonts w:ascii="Times New Roman" w:hAnsi="Times New Roman" w:cs="Times New Roman"/>
                <w:bCs/>
                <w:sz w:val="24"/>
                <w:szCs w:val="24"/>
              </w:rPr>
              <w:t>Окислительно – восстановительные реакций</w:t>
            </w:r>
            <w:r w:rsidRPr="00724E5B">
              <w:rPr>
                <w:rFonts w:ascii="Times New Roman" w:hAnsi="Times New Roman" w:cs="Times New Roman"/>
                <w:color w:val="000000"/>
                <w:sz w:val="24"/>
                <w:szCs w:val="24"/>
              </w:rPr>
              <w:t>.</w:t>
            </w:r>
          </w:p>
        </w:tc>
        <w:tc>
          <w:tcPr>
            <w:tcW w:w="856" w:type="dxa"/>
          </w:tcPr>
          <w:p w:rsidR="000D05FB" w:rsidRPr="00724E5B" w:rsidRDefault="003D27C7" w:rsidP="000D05FB">
            <w:pPr>
              <w:autoSpaceDE w:val="0"/>
              <w:spacing w:before="180" w:after="0" w:line="240" w:lineRule="auto"/>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0D05FB" w:rsidRDefault="000D05FB" w:rsidP="00724E5B">
            <w:pPr>
              <w:jc w:val="center"/>
            </w:pPr>
            <w:r>
              <w:rPr>
                <w:rFonts w:ascii="Times New Roman" w:hAnsi="Times New Roman"/>
                <w:b/>
                <w:color w:val="000000"/>
                <w:sz w:val="24"/>
                <w:szCs w:val="24"/>
              </w:rPr>
              <w:t>12</w:t>
            </w:r>
            <w:r w:rsidRPr="00B13DE4">
              <w:rPr>
                <w:rFonts w:ascii="Times New Roman" w:hAnsi="Times New Roman"/>
                <w:b/>
                <w:color w:val="000000"/>
                <w:sz w:val="24"/>
                <w:szCs w:val="24"/>
              </w:rPr>
              <w:t>.09</w:t>
            </w:r>
          </w:p>
        </w:tc>
        <w:tc>
          <w:tcPr>
            <w:tcW w:w="1136" w:type="dxa"/>
          </w:tcPr>
          <w:p w:rsidR="000D05FB" w:rsidRPr="000238FB" w:rsidRDefault="000D05FB" w:rsidP="00207612">
            <w:pPr>
              <w:autoSpaceDE w:val="0"/>
              <w:spacing w:before="180" w:after="0"/>
              <w:jc w:val="center"/>
              <w:rPr>
                <w:rFonts w:ascii="Times New Roman" w:hAnsi="Times New Roman"/>
                <w:b/>
                <w:color w:val="000000"/>
                <w:sz w:val="24"/>
                <w:szCs w:val="24"/>
              </w:rPr>
            </w:pPr>
          </w:p>
        </w:tc>
      </w:tr>
      <w:tr w:rsidR="000D05FB" w:rsidRPr="000238FB" w:rsidTr="00EE333C">
        <w:trPr>
          <w:trHeight w:val="122"/>
        </w:trPr>
        <w:tc>
          <w:tcPr>
            <w:tcW w:w="991" w:type="dxa"/>
          </w:tcPr>
          <w:p w:rsidR="000D05FB" w:rsidRPr="00724E5B" w:rsidRDefault="00EE333C" w:rsidP="00207612">
            <w:pPr>
              <w:autoSpaceDE w:val="0"/>
              <w:spacing w:before="180"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947" w:type="dxa"/>
          </w:tcPr>
          <w:p w:rsidR="000D05FB" w:rsidRPr="00724E5B" w:rsidRDefault="000D05FB" w:rsidP="00207612">
            <w:pPr>
              <w:spacing w:after="0" w:line="240" w:lineRule="auto"/>
              <w:rPr>
                <w:rFonts w:ascii="Times New Roman" w:hAnsi="Times New Roman" w:cs="Times New Roman"/>
                <w:sz w:val="24"/>
                <w:szCs w:val="24"/>
              </w:rPr>
            </w:pPr>
            <w:r w:rsidRPr="00724E5B">
              <w:rPr>
                <w:rFonts w:ascii="Times New Roman" w:hAnsi="Times New Roman" w:cs="Times New Roman"/>
                <w:sz w:val="24"/>
                <w:szCs w:val="24"/>
              </w:rPr>
              <w:t>Периодический закон химических элементов</w:t>
            </w:r>
          </w:p>
        </w:tc>
        <w:tc>
          <w:tcPr>
            <w:tcW w:w="856" w:type="dxa"/>
          </w:tcPr>
          <w:p w:rsidR="000D05FB" w:rsidRPr="00724E5B" w:rsidRDefault="003D27C7" w:rsidP="000D05FB">
            <w:pPr>
              <w:spacing w:after="0" w:line="240" w:lineRule="auto"/>
              <w:rPr>
                <w:rFonts w:ascii="Times New Roman" w:hAnsi="Times New Roman" w:cs="Times New Roman"/>
                <w:sz w:val="24"/>
                <w:szCs w:val="24"/>
              </w:rPr>
            </w:pPr>
            <w:r w:rsidRPr="00724E5B">
              <w:rPr>
                <w:rFonts w:ascii="Times New Roman" w:hAnsi="Times New Roman" w:cs="Times New Roman"/>
                <w:sz w:val="24"/>
                <w:szCs w:val="24"/>
              </w:rPr>
              <w:t>1</w:t>
            </w:r>
          </w:p>
        </w:tc>
        <w:tc>
          <w:tcPr>
            <w:tcW w:w="1560" w:type="dxa"/>
          </w:tcPr>
          <w:p w:rsidR="000D05FB" w:rsidRDefault="000D05FB" w:rsidP="00724E5B">
            <w:pPr>
              <w:jc w:val="center"/>
            </w:pPr>
            <w:r>
              <w:rPr>
                <w:rFonts w:ascii="Times New Roman" w:hAnsi="Times New Roman"/>
                <w:b/>
                <w:color w:val="000000"/>
                <w:sz w:val="24"/>
                <w:szCs w:val="24"/>
              </w:rPr>
              <w:t>19</w:t>
            </w:r>
            <w:r w:rsidRPr="00B13DE4">
              <w:rPr>
                <w:rFonts w:ascii="Times New Roman" w:hAnsi="Times New Roman"/>
                <w:b/>
                <w:color w:val="000000"/>
                <w:sz w:val="24"/>
                <w:szCs w:val="24"/>
              </w:rPr>
              <w:t>.09</w:t>
            </w:r>
          </w:p>
        </w:tc>
        <w:tc>
          <w:tcPr>
            <w:tcW w:w="1136" w:type="dxa"/>
          </w:tcPr>
          <w:p w:rsidR="000D05FB" w:rsidRPr="000238FB" w:rsidRDefault="000D05FB" w:rsidP="00207612">
            <w:pPr>
              <w:autoSpaceDE w:val="0"/>
              <w:spacing w:before="180" w:after="0"/>
              <w:jc w:val="center"/>
              <w:rPr>
                <w:rFonts w:ascii="Times New Roman" w:hAnsi="Times New Roman"/>
                <w:b/>
                <w:color w:val="000000"/>
                <w:sz w:val="24"/>
                <w:szCs w:val="24"/>
              </w:rPr>
            </w:pPr>
          </w:p>
        </w:tc>
      </w:tr>
      <w:tr w:rsidR="000D05FB" w:rsidRPr="000238FB" w:rsidTr="00EE333C">
        <w:trPr>
          <w:trHeight w:val="122"/>
        </w:trPr>
        <w:tc>
          <w:tcPr>
            <w:tcW w:w="991" w:type="dxa"/>
          </w:tcPr>
          <w:p w:rsidR="000D05FB" w:rsidRPr="00724E5B" w:rsidRDefault="000D05FB" w:rsidP="00207612">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 xml:space="preserve">     </w:t>
            </w:r>
            <w:r w:rsidR="00EE333C">
              <w:rPr>
                <w:rFonts w:ascii="Times New Roman" w:hAnsi="Times New Roman" w:cs="Times New Roman"/>
                <w:color w:val="000000"/>
                <w:sz w:val="24"/>
                <w:szCs w:val="24"/>
              </w:rPr>
              <w:t>6</w:t>
            </w:r>
          </w:p>
        </w:tc>
        <w:tc>
          <w:tcPr>
            <w:tcW w:w="5947" w:type="dxa"/>
          </w:tcPr>
          <w:p w:rsidR="000D05FB" w:rsidRPr="00724E5B" w:rsidRDefault="000D05FB" w:rsidP="00207612">
            <w:pPr>
              <w:spacing w:after="0" w:line="240" w:lineRule="auto"/>
              <w:rPr>
                <w:rFonts w:ascii="Times New Roman" w:hAnsi="Times New Roman" w:cs="Times New Roman"/>
                <w:sz w:val="24"/>
                <w:szCs w:val="24"/>
              </w:rPr>
            </w:pPr>
            <w:r w:rsidRPr="00724E5B">
              <w:rPr>
                <w:rFonts w:ascii="Times New Roman" w:hAnsi="Times New Roman" w:cs="Times New Roman"/>
                <w:sz w:val="24"/>
                <w:szCs w:val="24"/>
              </w:rPr>
              <w:t xml:space="preserve">Химическая организация живой и неживой природы </w:t>
            </w:r>
          </w:p>
        </w:tc>
        <w:tc>
          <w:tcPr>
            <w:tcW w:w="856" w:type="dxa"/>
          </w:tcPr>
          <w:p w:rsidR="000D05FB" w:rsidRPr="00724E5B" w:rsidRDefault="003D27C7" w:rsidP="000D05FB">
            <w:pPr>
              <w:spacing w:after="0" w:line="240" w:lineRule="auto"/>
              <w:rPr>
                <w:rFonts w:ascii="Times New Roman" w:hAnsi="Times New Roman" w:cs="Times New Roman"/>
                <w:sz w:val="24"/>
                <w:szCs w:val="24"/>
              </w:rPr>
            </w:pPr>
            <w:r w:rsidRPr="00724E5B">
              <w:rPr>
                <w:rFonts w:ascii="Times New Roman" w:hAnsi="Times New Roman" w:cs="Times New Roman"/>
                <w:sz w:val="24"/>
                <w:szCs w:val="24"/>
              </w:rPr>
              <w:t>1</w:t>
            </w:r>
          </w:p>
        </w:tc>
        <w:tc>
          <w:tcPr>
            <w:tcW w:w="1560" w:type="dxa"/>
          </w:tcPr>
          <w:p w:rsidR="000D05FB" w:rsidRDefault="000D05FB" w:rsidP="00724E5B">
            <w:pPr>
              <w:jc w:val="center"/>
            </w:pPr>
            <w:r>
              <w:rPr>
                <w:rFonts w:ascii="Times New Roman" w:hAnsi="Times New Roman"/>
                <w:b/>
                <w:color w:val="000000"/>
                <w:sz w:val="24"/>
                <w:szCs w:val="24"/>
              </w:rPr>
              <w:t>24</w:t>
            </w:r>
            <w:r w:rsidRPr="00B13DE4">
              <w:rPr>
                <w:rFonts w:ascii="Times New Roman" w:hAnsi="Times New Roman"/>
                <w:b/>
                <w:color w:val="000000"/>
                <w:sz w:val="24"/>
                <w:szCs w:val="24"/>
              </w:rPr>
              <w:t>.09</w:t>
            </w:r>
          </w:p>
        </w:tc>
        <w:tc>
          <w:tcPr>
            <w:tcW w:w="1136" w:type="dxa"/>
          </w:tcPr>
          <w:p w:rsidR="000D05FB" w:rsidRPr="000238FB" w:rsidRDefault="000D05FB" w:rsidP="00207612">
            <w:pPr>
              <w:autoSpaceDE w:val="0"/>
              <w:spacing w:before="180" w:after="0"/>
              <w:jc w:val="center"/>
              <w:rPr>
                <w:rFonts w:ascii="Times New Roman" w:hAnsi="Times New Roman"/>
                <w:b/>
                <w:color w:val="000000"/>
                <w:sz w:val="24"/>
                <w:szCs w:val="24"/>
              </w:rPr>
            </w:pPr>
          </w:p>
        </w:tc>
      </w:tr>
      <w:tr w:rsidR="000D05FB" w:rsidRPr="000238FB" w:rsidTr="00EE333C">
        <w:trPr>
          <w:trHeight w:val="122"/>
        </w:trPr>
        <w:tc>
          <w:tcPr>
            <w:tcW w:w="991" w:type="dxa"/>
          </w:tcPr>
          <w:p w:rsidR="000D05FB" w:rsidRPr="00724E5B" w:rsidRDefault="000D05FB" w:rsidP="00207612">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 xml:space="preserve">    </w:t>
            </w:r>
            <w:r w:rsidR="00EE333C">
              <w:rPr>
                <w:rFonts w:ascii="Times New Roman" w:hAnsi="Times New Roman" w:cs="Times New Roman"/>
                <w:color w:val="000000"/>
                <w:sz w:val="24"/>
                <w:szCs w:val="24"/>
              </w:rPr>
              <w:t>7</w:t>
            </w:r>
          </w:p>
        </w:tc>
        <w:tc>
          <w:tcPr>
            <w:tcW w:w="5947" w:type="dxa"/>
          </w:tcPr>
          <w:p w:rsidR="000D05FB" w:rsidRPr="00724E5B" w:rsidRDefault="000D05FB" w:rsidP="00207612">
            <w:pPr>
              <w:spacing w:after="0" w:line="240" w:lineRule="auto"/>
              <w:rPr>
                <w:rFonts w:ascii="Times New Roman" w:hAnsi="Times New Roman" w:cs="Times New Roman"/>
                <w:sz w:val="24"/>
                <w:szCs w:val="24"/>
              </w:rPr>
            </w:pPr>
            <w:r w:rsidRPr="00724E5B">
              <w:rPr>
                <w:rFonts w:ascii="Times New Roman" w:hAnsi="Times New Roman" w:cs="Times New Roman"/>
                <w:sz w:val="24"/>
                <w:szCs w:val="24"/>
              </w:rPr>
              <w:t xml:space="preserve">Классификация химических реакций </w:t>
            </w:r>
          </w:p>
        </w:tc>
        <w:tc>
          <w:tcPr>
            <w:tcW w:w="856" w:type="dxa"/>
          </w:tcPr>
          <w:p w:rsidR="000D05FB" w:rsidRPr="00724E5B" w:rsidRDefault="003D27C7" w:rsidP="000D05FB">
            <w:pPr>
              <w:spacing w:after="0" w:line="240" w:lineRule="auto"/>
              <w:rPr>
                <w:rFonts w:ascii="Times New Roman" w:hAnsi="Times New Roman" w:cs="Times New Roman"/>
                <w:sz w:val="24"/>
                <w:szCs w:val="24"/>
              </w:rPr>
            </w:pPr>
            <w:r w:rsidRPr="00724E5B">
              <w:rPr>
                <w:rFonts w:ascii="Times New Roman" w:hAnsi="Times New Roman" w:cs="Times New Roman"/>
                <w:sz w:val="24"/>
                <w:szCs w:val="24"/>
              </w:rPr>
              <w:t>1</w:t>
            </w:r>
          </w:p>
        </w:tc>
        <w:tc>
          <w:tcPr>
            <w:tcW w:w="1560" w:type="dxa"/>
          </w:tcPr>
          <w:p w:rsidR="000D05FB" w:rsidRDefault="000D05FB" w:rsidP="00724E5B">
            <w:pPr>
              <w:jc w:val="center"/>
            </w:pPr>
            <w:r>
              <w:rPr>
                <w:rFonts w:ascii="Times New Roman" w:hAnsi="Times New Roman"/>
                <w:b/>
                <w:color w:val="000000"/>
                <w:sz w:val="24"/>
                <w:szCs w:val="24"/>
              </w:rPr>
              <w:t>26</w:t>
            </w:r>
            <w:r w:rsidRPr="00B13DE4">
              <w:rPr>
                <w:rFonts w:ascii="Times New Roman" w:hAnsi="Times New Roman"/>
                <w:b/>
                <w:color w:val="000000"/>
                <w:sz w:val="24"/>
                <w:szCs w:val="24"/>
              </w:rPr>
              <w:t>.09</w:t>
            </w:r>
          </w:p>
        </w:tc>
        <w:tc>
          <w:tcPr>
            <w:tcW w:w="1136" w:type="dxa"/>
          </w:tcPr>
          <w:p w:rsidR="000D05FB" w:rsidRPr="000238FB" w:rsidRDefault="000D05FB" w:rsidP="00207612">
            <w:pPr>
              <w:autoSpaceDE w:val="0"/>
              <w:spacing w:before="180" w:after="0"/>
              <w:jc w:val="center"/>
              <w:rPr>
                <w:rFonts w:ascii="Times New Roman" w:hAnsi="Times New Roman"/>
                <w:b/>
                <w:color w:val="000000"/>
                <w:sz w:val="24"/>
                <w:szCs w:val="24"/>
              </w:rPr>
            </w:pPr>
          </w:p>
        </w:tc>
      </w:tr>
      <w:tr w:rsidR="000D05FB" w:rsidRPr="000238FB" w:rsidTr="00EE333C">
        <w:trPr>
          <w:trHeight w:val="122"/>
        </w:trPr>
        <w:tc>
          <w:tcPr>
            <w:tcW w:w="991" w:type="dxa"/>
          </w:tcPr>
          <w:p w:rsidR="000D05FB" w:rsidRPr="00724E5B" w:rsidRDefault="000D05FB" w:rsidP="00207612">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 xml:space="preserve">    </w:t>
            </w:r>
            <w:r w:rsidR="00EE333C">
              <w:rPr>
                <w:rFonts w:ascii="Times New Roman" w:hAnsi="Times New Roman" w:cs="Times New Roman"/>
                <w:color w:val="000000"/>
                <w:sz w:val="24"/>
                <w:szCs w:val="24"/>
              </w:rPr>
              <w:t>8</w:t>
            </w:r>
          </w:p>
        </w:tc>
        <w:tc>
          <w:tcPr>
            <w:tcW w:w="5947" w:type="dxa"/>
          </w:tcPr>
          <w:p w:rsidR="000D05FB" w:rsidRPr="00724E5B" w:rsidRDefault="000D05FB" w:rsidP="00207612">
            <w:pPr>
              <w:spacing w:after="0" w:line="240" w:lineRule="auto"/>
              <w:rPr>
                <w:rFonts w:ascii="Times New Roman" w:hAnsi="Times New Roman" w:cs="Times New Roman"/>
                <w:sz w:val="24"/>
                <w:szCs w:val="24"/>
              </w:rPr>
            </w:pPr>
            <w:r w:rsidRPr="00724E5B">
              <w:rPr>
                <w:rFonts w:ascii="Times New Roman" w:hAnsi="Times New Roman" w:cs="Times New Roman"/>
                <w:sz w:val="24"/>
                <w:szCs w:val="24"/>
              </w:rPr>
              <w:t>Понятие о скорости химической реакции</w:t>
            </w:r>
          </w:p>
        </w:tc>
        <w:tc>
          <w:tcPr>
            <w:tcW w:w="856" w:type="dxa"/>
          </w:tcPr>
          <w:p w:rsidR="000D05FB" w:rsidRPr="00724E5B" w:rsidRDefault="003D27C7" w:rsidP="000D05FB">
            <w:pPr>
              <w:spacing w:after="0" w:line="240" w:lineRule="auto"/>
              <w:rPr>
                <w:rFonts w:ascii="Times New Roman" w:hAnsi="Times New Roman" w:cs="Times New Roman"/>
                <w:sz w:val="24"/>
                <w:szCs w:val="24"/>
              </w:rPr>
            </w:pPr>
            <w:r w:rsidRPr="00724E5B">
              <w:rPr>
                <w:rFonts w:ascii="Times New Roman" w:hAnsi="Times New Roman" w:cs="Times New Roman"/>
                <w:sz w:val="24"/>
                <w:szCs w:val="24"/>
              </w:rPr>
              <w:t>1</w:t>
            </w:r>
          </w:p>
        </w:tc>
        <w:tc>
          <w:tcPr>
            <w:tcW w:w="1560" w:type="dxa"/>
          </w:tcPr>
          <w:p w:rsidR="000D05FB" w:rsidRPr="000238FB" w:rsidRDefault="000D05FB" w:rsidP="00207612">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01.10</w:t>
            </w:r>
          </w:p>
        </w:tc>
        <w:tc>
          <w:tcPr>
            <w:tcW w:w="1136" w:type="dxa"/>
          </w:tcPr>
          <w:p w:rsidR="000D05FB" w:rsidRPr="000238FB" w:rsidRDefault="000D05FB" w:rsidP="00207612">
            <w:pPr>
              <w:autoSpaceDE w:val="0"/>
              <w:spacing w:before="180" w:after="0"/>
              <w:jc w:val="center"/>
              <w:rPr>
                <w:rFonts w:ascii="Times New Roman" w:hAnsi="Times New Roman"/>
                <w:b/>
                <w:color w:val="000000"/>
                <w:sz w:val="24"/>
                <w:szCs w:val="24"/>
              </w:rPr>
            </w:pPr>
          </w:p>
        </w:tc>
      </w:tr>
      <w:tr w:rsidR="000D05FB" w:rsidRPr="000238FB" w:rsidTr="00EE333C">
        <w:trPr>
          <w:trHeight w:val="122"/>
        </w:trPr>
        <w:tc>
          <w:tcPr>
            <w:tcW w:w="991" w:type="dxa"/>
          </w:tcPr>
          <w:p w:rsidR="000D05FB" w:rsidRPr="00724E5B" w:rsidRDefault="000D05FB" w:rsidP="00207612">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 xml:space="preserve">   </w:t>
            </w:r>
            <w:r w:rsidR="00EE333C">
              <w:rPr>
                <w:rFonts w:ascii="Times New Roman" w:hAnsi="Times New Roman" w:cs="Times New Roman"/>
                <w:color w:val="000000"/>
                <w:sz w:val="24"/>
                <w:szCs w:val="24"/>
              </w:rPr>
              <w:t>9</w:t>
            </w:r>
          </w:p>
        </w:tc>
        <w:tc>
          <w:tcPr>
            <w:tcW w:w="5947" w:type="dxa"/>
          </w:tcPr>
          <w:p w:rsidR="000D05FB" w:rsidRPr="00724E5B" w:rsidRDefault="000D05FB" w:rsidP="00207612">
            <w:pPr>
              <w:spacing w:after="0"/>
              <w:rPr>
                <w:rFonts w:ascii="Times New Roman" w:hAnsi="Times New Roman" w:cs="Times New Roman"/>
                <w:sz w:val="24"/>
                <w:szCs w:val="24"/>
              </w:rPr>
            </w:pPr>
            <w:r w:rsidRPr="00724E5B">
              <w:rPr>
                <w:rFonts w:ascii="Times New Roman" w:hAnsi="Times New Roman" w:cs="Times New Roman"/>
                <w:sz w:val="24"/>
                <w:szCs w:val="24"/>
              </w:rPr>
              <w:t>Катализаторы</w:t>
            </w:r>
          </w:p>
        </w:tc>
        <w:tc>
          <w:tcPr>
            <w:tcW w:w="856" w:type="dxa"/>
          </w:tcPr>
          <w:p w:rsidR="000D05FB" w:rsidRPr="00724E5B" w:rsidRDefault="003D27C7" w:rsidP="000D05FB">
            <w:pPr>
              <w:spacing w:after="0"/>
              <w:rPr>
                <w:rFonts w:ascii="Times New Roman" w:hAnsi="Times New Roman" w:cs="Times New Roman"/>
                <w:sz w:val="24"/>
                <w:szCs w:val="24"/>
              </w:rPr>
            </w:pPr>
            <w:r w:rsidRPr="00724E5B">
              <w:rPr>
                <w:rFonts w:ascii="Times New Roman" w:hAnsi="Times New Roman" w:cs="Times New Roman"/>
                <w:sz w:val="24"/>
                <w:szCs w:val="24"/>
              </w:rPr>
              <w:t>1</w:t>
            </w:r>
          </w:p>
        </w:tc>
        <w:tc>
          <w:tcPr>
            <w:tcW w:w="1560" w:type="dxa"/>
          </w:tcPr>
          <w:p w:rsidR="000D05FB" w:rsidRPr="000238FB" w:rsidRDefault="000D05FB"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03.10</w:t>
            </w:r>
          </w:p>
        </w:tc>
        <w:tc>
          <w:tcPr>
            <w:tcW w:w="1136" w:type="dxa"/>
          </w:tcPr>
          <w:p w:rsidR="000D05FB" w:rsidRPr="000238FB" w:rsidRDefault="000D05FB" w:rsidP="00207612">
            <w:pPr>
              <w:autoSpaceDE w:val="0"/>
              <w:spacing w:before="180" w:after="0"/>
              <w:jc w:val="center"/>
              <w:rPr>
                <w:rFonts w:ascii="Times New Roman" w:hAnsi="Times New Roman"/>
                <w:b/>
                <w:color w:val="000000"/>
                <w:sz w:val="24"/>
                <w:szCs w:val="24"/>
              </w:rPr>
            </w:pPr>
          </w:p>
        </w:tc>
      </w:tr>
      <w:tr w:rsidR="000D05FB" w:rsidRPr="000238FB" w:rsidTr="00EE333C">
        <w:trPr>
          <w:trHeight w:val="122"/>
        </w:trPr>
        <w:tc>
          <w:tcPr>
            <w:tcW w:w="991" w:type="dxa"/>
          </w:tcPr>
          <w:p w:rsidR="000D05FB" w:rsidRPr="00724E5B" w:rsidRDefault="000D05FB" w:rsidP="00207612">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lastRenderedPageBreak/>
              <w:t xml:space="preserve">   1</w:t>
            </w:r>
            <w:r w:rsidR="00EE333C">
              <w:rPr>
                <w:rFonts w:ascii="Times New Roman" w:hAnsi="Times New Roman" w:cs="Times New Roman"/>
                <w:color w:val="000000"/>
                <w:sz w:val="24"/>
                <w:szCs w:val="24"/>
              </w:rPr>
              <w:t>0</w:t>
            </w:r>
          </w:p>
        </w:tc>
        <w:tc>
          <w:tcPr>
            <w:tcW w:w="5947" w:type="dxa"/>
          </w:tcPr>
          <w:p w:rsidR="000D05FB" w:rsidRPr="00724E5B" w:rsidRDefault="000D05FB" w:rsidP="00207612">
            <w:pPr>
              <w:spacing w:after="0"/>
              <w:rPr>
                <w:rFonts w:ascii="Times New Roman" w:hAnsi="Times New Roman" w:cs="Times New Roman"/>
                <w:sz w:val="24"/>
                <w:szCs w:val="24"/>
              </w:rPr>
            </w:pPr>
            <w:r w:rsidRPr="00724E5B">
              <w:rPr>
                <w:rFonts w:ascii="Times New Roman" w:hAnsi="Times New Roman" w:cs="Times New Roman"/>
                <w:sz w:val="24"/>
                <w:szCs w:val="24"/>
              </w:rPr>
              <w:t>Обобщение  знаний. Характеристика химических элементов и химических реакций.</w:t>
            </w:r>
          </w:p>
        </w:tc>
        <w:tc>
          <w:tcPr>
            <w:tcW w:w="856" w:type="dxa"/>
          </w:tcPr>
          <w:p w:rsidR="000D05FB" w:rsidRPr="00724E5B" w:rsidRDefault="003D27C7">
            <w:pPr>
              <w:spacing w:after="160" w:line="259" w:lineRule="auto"/>
              <w:rPr>
                <w:rFonts w:ascii="Times New Roman" w:hAnsi="Times New Roman" w:cs="Times New Roman"/>
                <w:sz w:val="24"/>
                <w:szCs w:val="24"/>
              </w:rPr>
            </w:pPr>
            <w:r w:rsidRPr="00724E5B">
              <w:rPr>
                <w:rFonts w:ascii="Times New Roman" w:hAnsi="Times New Roman" w:cs="Times New Roman"/>
                <w:sz w:val="24"/>
                <w:szCs w:val="24"/>
              </w:rPr>
              <w:t>1</w:t>
            </w:r>
          </w:p>
          <w:p w:rsidR="000D05FB" w:rsidRPr="00724E5B" w:rsidRDefault="000D05FB" w:rsidP="000D05FB">
            <w:pPr>
              <w:spacing w:after="0"/>
              <w:rPr>
                <w:rFonts w:ascii="Times New Roman" w:hAnsi="Times New Roman" w:cs="Times New Roman"/>
                <w:sz w:val="24"/>
                <w:szCs w:val="24"/>
              </w:rPr>
            </w:pPr>
          </w:p>
        </w:tc>
        <w:tc>
          <w:tcPr>
            <w:tcW w:w="1560" w:type="dxa"/>
          </w:tcPr>
          <w:p w:rsidR="000D05FB" w:rsidRPr="000238FB" w:rsidRDefault="000D05FB"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08.10</w:t>
            </w:r>
          </w:p>
        </w:tc>
        <w:tc>
          <w:tcPr>
            <w:tcW w:w="1136" w:type="dxa"/>
          </w:tcPr>
          <w:p w:rsidR="000D05FB" w:rsidRPr="000238FB" w:rsidRDefault="000D05FB" w:rsidP="00207612">
            <w:pPr>
              <w:autoSpaceDE w:val="0"/>
              <w:spacing w:before="180" w:after="0"/>
              <w:jc w:val="center"/>
              <w:rPr>
                <w:rFonts w:ascii="Times New Roman" w:hAnsi="Times New Roman"/>
                <w:b/>
                <w:color w:val="000000"/>
                <w:sz w:val="24"/>
                <w:szCs w:val="24"/>
              </w:rPr>
            </w:pPr>
          </w:p>
        </w:tc>
      </w:tr>
      <w:tr w:rsidR="000D05FB" w:rsidRPr="000238FB" w:rsidTr="00EE333C">
        <w:trPr>
          <w:trHeight w:val="122"/>
        </w:trPr>
        <w:tc>
          <w:tcPr>
            <w:tcW w:w="991" w:type="dxa"/>
          </w:tcPr>
          <w:p w:rsidR="000D05FB" w:rsidRPr="00724E5B" w:rsidRDefault="000D05FB" w:rsidP="00207612">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 xml:space="preserve">   1</w:t>
            </w:r>
            <w:r w:rsidR="00EE333C">
              <w:rPr>
                <w:rFonts w:ascii="Times New Roman" w:hAnsi="Times New Roman" w:cs="Times New Roman"/>
                <w:color w:val="000000"/>
                <w:sz w:val="24"/>
                <w:szCs w:val="24"/>
              </w:rPr>
              <w:t>1</w:t>
            </w:r>
          </w:p>
        </w:tc>
        <w:tc>
          <w:tcPr>
            <w:tcW w:w="5947" w:type="dxa"/>
          </w:tcPr>
          <w:p w:rsidR="000D05FB" w:rsidRPr="00724E5B" w:rsidRDefault="000D05FB" w:rsidP="00207612">
            <w:pPr>
              <w:spacing w:after="0" w:line="240" w:lineRule="auto"/>
              <w:jc w:val="both"/>
              <w:rPr>
                <w:rFonts w:ascii="Times New Roman" w:hAnsi="Times New Roman" w:cs="Times New Roman"/>
                <w:b/>
                <w:sz w:val="24"/>
                <w:szCs w:val="24"/>
              </w:rPr>
            </w:pPr>
            <w:r w:rsidRPr="00724E5B">
              <w:rPr>
                <w:rFonts w:ascii="Times New Roman" w:hAnsi="Times New Roman" w:cs="Times New Roman"/>
                <w:b/>
                <w:sz w:val="24"/>
                <w:szCs w:val="24"/>
              </w:rPr>
              <w:t xml:space="preserve">Контрольная работа. </w:t>
            </w:r>
            <w:r w:rsidRPr="00724E5B">
              <w:rPr>
                <w:rFonts w:ascii="Times New Roman" w:hAnsi="Times New Roman" w:cs="Times New Roman"/>
                <w:sz w:val="24"/>
                <w:szCs w:val="24"/>
              </w:rPr>
              <w:t>Характеристика химических элементов и химических реакций</w:t>
            </w:r>
          </w:p>
        </w:tc>
        <w:tc>
          <w:tcPr>
            <w:tcW w:w="856" w:type="dxa"/>
          </w:tcPr>
          <w:p w:rsidR="000D05FB" w:rsidRPr="00724E5B" w:rsidRDefault="003D27C7" w:rsidP="00207612">
            <w:pPr>
              <w:spacing w:after="0" w:line="240" w:lineRule="auto"/>
              <w:jc w:val="both"/>
              <w:rPr>
                <w:rFonts w:ascii="Times New Roman" w:hAnsi="Times New Roman" w:cs="Times New Roman"/>
                <w:b/>
                <w:sz w:val="24"/>
                <w:szCs w:val="24"/>
              </w:rPr>
            </w:pPr>
            <w:r w:rsidRPr="00724E5B">
              <w:rPr>
                <w:rFonts w:ascii="Times New Roman" w:hAnsi="Times New Roman" w:cs="Times New Roman"/>
                <w:b/>
                <w:sz w:val="24"/>
                <w:szCs w:val="24"/>
              </w:rPr>
              <w:t>1</w:t>
            </w:r>
          </w:p>
        </w:tc>
        <w:tc>
          <w:tcPr>
            <w:tcW w:w="1560" w:type="dxa"/>
          </w:tcPr>
          <w:p w:rsidR="000D05FB" w:rsidRPr="000238FB" w:rsidRDefault="000D05FB"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10.10</w:t>
            </w:r>
          </w:p>
        </w:tc>
        <w:tc>
          <w:tcPr>
            <w:tcW w:w="1136" w:type="dxa"/>
          </w:tcPr>
          <w:p w:rsidR="000D05FB" w:rsidRPr="000238FB" w:rsidRDefault="000D05FB" w:rsidP="00207612">
            <w:pPr>
              <w:autoSpaceDE w:val="0"/>
              <w:spacing w:before="180" w:after="0"/>
              <w:jc w:val="center"/>
              <w:rPr>
                <w:rFonts w:ascii="Times New Roman" w:hAnsi="Times New Roman"/>
                <w:b/>
                <w:color w:val="000000"/>
                <w:sz w:val="24"/>
                <w:szCs w:val="24"/>
              </w:rPr>
            </w:pPr>
          </w:p>
        </w:tc>
      </w:tr>
      <w:tr w:rsidR="000D05FB" w:rsidRPr="000238FB" w:rsidTr="00EE333C">
        <w:trPr>
          <w:trHeight w:val="122"/>
        </w:trPr>
        <w:tc>
          <w:tcPr>
            <w:tcW w:w="991" w:type="dxa"/>
          </w:tcPr>
          <w:p w:rsidR="000D05FB" w:rsidRPr="00724E5B" w:rsidRDefault="000D05FB" w:rsidP="00EE333C">
            <w:pPr>
              <w:autoSpaceDE w:val="0"/>
              <w:spacing w:after="0" w:line="240" w:lineRule="auto"/>
              <w:rPr>
                <w:rFonts w:ascii="Times New Roman" w:hAnsi="Times New Roman" w:cs="Times New Roman"/>
                <w:b/>
                <w:color w:val="000000"/>
                <w:sz w:val="24"/>
                <w:szCs w:val="24"/>
              </w:rPr>
            </w:pPr>
          </w:p>
        </w:tc>
        <w:tc>
          <w:tcPr>
            <w:tcW w:w="5947" w:type="dxa"/>
          </w:tcPr>
          <w:p w:rsidR="000D05FB" w:rsidRPr="00724E5B" w:rsidRDefault="000D05FB" w:rsidP="00EE333C">
            <w:pPr>
              <w:autoSpaceDE w:val="0"/>
              <w:spacing w:after="180" w:line="240" w:lineRule="auto"/>
              <w:rPr>
                <w:rFonts w:ascii="Times New Roman" w:hAnsi="Times New Roman" w:cs="Times New Roman"/>
                <w:b/>
                <w:color w:val="000000"/>
                <w:sz w:val="24"/>
                <w:szCs w:val="24"/>
              </w:rPr>
            </w:pPr>
            <w:r w:rsidRPr="00724E5B">
              <w:rPr>
                <w:rFonts w:ascii="Times New Roman" w:hAnsi="Times New Roman" w:cs="Times New Roman"/>
                <w:b/>
                <w:color w:val="000000"/>
                <w:sz w:val="24"/>
                <w:szCs w:val="24"/>
              </w:rPr>
              <w:t>Тема.  Металлы.</w:t>
            </w:r>
          </w:p>
        </w:tc>
        <w:tc>
          <w:tcPr>
            <w:tcW w:w="856" w:type="dxa"/>
          </w:tcPr>
          <w:p w:rsidR="000D05FB" w:rsidRPr="00724E5B" w:rsidRDefault="000D05FB" w:rsidP="00EE333C">
            <w:pPr>
              <w:autoSpaceDE w:val="0"/>
              <w:spacing w:after="180" w:line="240" w:lineRule="auto"/>
              <w:rPr>
                <w:rFonts w:ascii="Times New Roman" w:hAnsi="Times New Roman" w:cs="Times New Roman"/>
                <w:b/>
                <w:color w:val="000000"/>
                <w:sz w:val="24"/>
                <w:szCs w:val="24"/>
              </w:rPr>
            </w:pPr>
          </w:p>
        </w:tc>
        <w:tc>
          <w:tcPr>
            <w:tcW w:w="1560" w:type="dxa"/>
          </w:tcPr>
          <w:p w:rsidR="000D05FB" w:rsidRPr="000238FB" w:rsidRDefault="000D05FB" w:rsidP="00EE333C">
            <w:pPr>
              <w:autoSpaceDE w:val="0"/>
              <w:spacing w:after="180" w:line="240" w:lineRule="auto"/>
              <w:jc w:val="center"/>
              <w:rPr>
                <w:rFonts w:ascii="Times New Roman" w:hAnsi="Times New Roman"/>
                <w:b/>
                <w:color w:val="000000"/>
                <w:sz w:val="24"/>
                <w:szCs w:val="24"/>
              </w:rPr>
            </w:pPr>
            <w:r>
              <w:rPr>
                <w:rFonts w:ascii="Times New Roman" w:hAnsi="Times New Roman"/>
                <w:b/>
                <w:color w:val="000000"/>
                <w:sz w:val="24"/>
                <w:szCs w:val="24"/>
              </w:rPr>
              <w:t>-----</w:t>
            </w:r>
          </w:p>
        </w:tc>
        <w:tc>
          <w:tcPr>
            <w:tcW w:w="1136" w:type="dxa"/>
          </w:tcPr>
          <w:p w:rsidR="000D05FB" w:rsidRPr="000238FB" w:rsidRDefault="000D05FB" w:rsidP="00EE333C">
            <w:pPr>
              <w:autoSpaceDE w:val="0"/>
              <w:spacing w:after="180" w:line="240" w:lineRule="auto"/>
              <w:jc w:val="center"/>
              <w:rPr>
                <w:rFonts w:ascii="Times New Roman" w:hAnsi="Times New Roman"/>
                <w:b/>
                <w:color w:val="000000"/>
                <w:sz w:val="24"/>
                <w:szCs w:val="24"/>
              </w:rPr>
            </w:pPr>
            <w:r>
              <w:rPr>
                <w:rFonts w:ascii="Times New Roman" w:hAnsi="Times New Roman"/>
                <w:b/>
                <w:color w:val="000000"/>
                <w:sz w:val="24"/>
                <w:szCs w:val="24"/>
              </w:rPr>
              <w:t>------</w:t>
            </w:r>
          </w:p>
        </w:tc>
      </w:tr>
      <w:tr w:rsidR="000D05FB" w:rsidRPr="000238FB" w:rsidTr="00EE333C">
        <w:trPr>
          <w:trHeight w:val="122"/>
        </w:trPr>
        <w:tc>
          <w:tcPr>
            <w:tcW w:w="991" w:type="dxa"/>
          </w:tcPr>
          <w:p w:rsidR="000D05FB" w:rsidRPr="00724E5B" w:rsidRDefault="000D05FB" w:rsidP="00F763E2">
            <w:pPr>
              <w:autoSpaceDE w:val="0"/>
              <w:spacing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r w:rsidR="00EE333C">
              <w:rPr>
                <w:rFonts w:ascii="Times New Roman" w:hAnsi="Times New Roman" w:cs="Times New Roman"/>
                <w:color w:val="000000"/>
                <w:sz w:val="24"/>
                <w:szCs w:val="24"/>
              </w:rPr>
              <w:t>2</w:t>
            </w:r>
          </w:p>
        </w:tc>
        <w:tc>
          <w:tcPr>
            <w:tcW w:w="5947" w:type="dxa"/>
          </w:tcPr>
          <w:p w:rsidR="000D05FB" w:rsidRPr="00724E5B" w:rsidRDefault="000D05FB" w:rsidP="00F763E2">
            <w:pPr>
              <w:spacing w:after="0"/>
              <w:rPr>
                <w:rFonts w:ascii="Times New Roman" w:hAnsi="Times New Roman" w:cs="Times New Roman"/>
                <w:sz w:val="24"/>
                <w:szCs w:val="24"/>
              </w:rPr>
            </w:pPr>
            <w:r w:rsidRPr="00724E5B">
              <w:rPr>
                <w:rFonts w:ascii="Times New Roman" w:hAnsi="Times New Roman" w:cs="Times New Roman"/>
                <w:sz w:val="24"/>
                <w:szCs w:val="24"/>
              </w:rPr>
              <w:t>Положение металлов в системе, строение.</w:t>
            </w:r>
          </w:p>
        </w:tc>
        <w:tc>
          <w:tcPr>
            <w:tcW w:w="856" w:type="dxa"/>
          </w:tcPr>
          <w:p w:rsidR="000D05FB" w:rsidRPr="00724E5B" w:rsidRDefault="003D27C7" w:rsidP="000D05FB">
            <w:pPr>
              <w:spacing w:after="0"/>
              <w:rPr>
                <w:rFonts w:ascii="Times New Roman" w:hAnsi="Times New Roman" w:cs="Times New Roman"/>
                <w:sz w:val="24"/>
                <w:szCs w:val="24"/>
              </w:rPr>
            </w:pPr>
            <w:r w:rsidRPr="00724E5B">
              <w:rPr>
                <w:rFonts w:ascii="Times New Roman" w:hAnsi="Times New Roman" w:cs="Times New Roman"/>
                <w:sz w:val="24"/>
                <w:szCs w:val="24"/>
              </w:rPr>
              <w:t>1</w:t>
            </w:r>
          </w:p>
        </w:tc>
        <w:tc>
          <w:tcPr>
            <w:tcW w:w="1560" w:type="dxa"/>
          </w:tcPr>
          <w:p w:rsidR="000D05FB" w:rsidRPr="000238FB" w:rsidRDefault="000D05FB"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15.10</w:t>
            </w:r>
          </w:p>
        </w:tc>
        <w:tc>
          <w:tcPr>
            <w:tcW w:w="1136" w:type="dxa"/>
          </w:tcPr>
          <w:p w:rsidR="000D05FB" w:rsidRPr="000238FB" w:rsidRDefault="000D05FB" w:rsidP="00F763E2">
            <w:pPr>
              <w:autoSpaceDE w:val="0"/>
              <w:spacing w:after="0"/>
              <w:jc w:val="center"/>
              <w:rPr>
                <w:rFonts w:ascii="Times New Roman" w:hAnsi="Times New Roman"/>
                <w:b/>
                <w:color w:val="000000"/>
                <w:sz w:val="24"/>
                <w:szCs w:val="24"/>
              </w:rPr>
            </w:pPr>
          </w:p>
        </w:tc>
      </w:tr>
      <w:tr w:rsidR="000D05FB" w:rsidRPr="000238FB" w:rsidTr="00EE333C">
        <w:trPr>
          <w:trHeight w:val="122"/>
        </w:trPr>
        <w:tc>
          <w:tcPr>
            <w:tcW w:w="991" w:type="dxa"/>
          </w:tcPr>
          <w:p w:rsidR="000D05FB" w:rsidRPr="00724E5B" w:rsidRDefault="000D05FB" w:rsidP="00F763E2">
            <w:pPr>
              <w:autoSpaceDE w:val="0"/>
              <w:spacing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r w:rsidR="00EE333C">
              <w:rPr>
                <w:rFonts w:ascii="Times New Roman" w:hAnsi="Times New Roman" w:cs="Times New Roman"/>
                <w:color w:val="000000"/>
                <w:sz w:val="24"/>
                <w:szCs w:val="24"/>
              </w:rPr>
              <w:t>3</w:t>
            </w:r>
          </w:p>
        </w:tc>
        <w:tc>
          <w:tcPr>
            <w:tcW w:w="5947" w:type="dxa"/>
          </w:tcPr>
          <w:p w:rsidR="000D05FB" w:rsidRPr="00724E5B" w:rsidRDefault="000D05FB" w:rsidP="00F763E2">
            <w:pPr>
              <w:autoSpaceDE w:val="0"/>
              <w:spacing w:after="0"/>
              <w:rPr>
                <w:rFonts w:ascii="Times New Roman" w:hAnsi="Times New Roman" w:cs="Times New Roman"/>
                <w:color w:val="000000"/>
                <w:sz w:val="24"/>
                <w:szCs w:val="24"/>
              </w:rPr>
            </w:pPr>
            <w:r w:rsidRPr="00724E5B">
              <w:rPr>
                <w:rFonts w:ascii="Times New Roman" w:hAnsi="Times New Roman" w:cs="Times New Roman"/>
                <w:sz w:val="24"/>
                <w:szCs w:val="24"/>
              </w:rPr>
              <w:t>Химические свойства металлов</w:t>
            </w:r>
          </w:p>
        </w:tc>
        <w:tc>
          <w:tcPr>
            <w:tcW w:w="856" w:type="dxa"/>
          </w:tcPr>
          <w:p w:rsidR="000D05FB" w:rsidRPr="00724E5B" w:rsidRDefault="003D27C7" w:rsidP="000D05FB">
            <w:pPr>
              <w:autoSpaceDE w:val="0"/>
              <w:spacing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0D05FB" w:rsidRPr="000238FB" w:rsidRDefault="000D05FB"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17.10</w:t>
            </w:r>
          </w:p>
        </w:tc>
        <w:tc>
          <w:tcPr>
            <w:tcW w:w="1136" w:type="dxa"/>
          </w:tcPr>
          <w:p w:rsidR="000D05FB" w:rsidRPr="000238FB" w:rsidRDefault="000D05FB" w:rsidP="00F763E2">
            <w:pPr>
              <w:autoSpaceDE w:val="0"/>
              <w:spacing w:after="0"/>
              <w:jc w:val="center"/>
              <w:rPr>
                <w:rFonts w:ascii="Times New Roman" w:hAnsi="Times New Roman"/>
                <w:b/>
                <w:color w:val="000000"/>
                <w:sz w:val="24"/>
                <w:szCs w:val="24"/>
              </w:rPr>
            </w:pPr>
          </w:p>
        </w:tc>
      </w:tr>
      <w:tr w:rsidR="000D05FB" w:rsidRPr="000238FB" w:rsidTr="00EE333C">
        <w:trPr>
          <w:trHeight w:val="122"/>
        </w:trPr>
        <w:tc>
          <w:tcPr>
            <w:tcW w:w="991" w:type="dxa"/>
          </w:tcPr>
          <w:p w:rsidR="000D05FB" w:rsidRPr="00724E5B" w:rsidRDefault="000D05FB" w:rsidP="00F763E2">
            <w:pPr>
              <w:autoSpaceDE w:val="0"/>
              <w:spacing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r w:rsidR="00EE333C">
              <w:rPr>
                <w:rFonts w:ascii="Times New Roman" w:hAnsi="Times New Roman" w:cs="Times New Roman"/>
                <w:color w:val="000000"/>
                <w:sz w:val="24"/>
                <w:szCs w:val="24"/>
              </w:rPr>
              <w:t>4</w:t>
            </w:r>
          </w:p>
        </w:tc>
        <w:tc>
          <w:tcPr>
            <w:tcW w:w="5947" w:type="dxa"/>
          </w:tcPr>
          <w:p w:rsidR="000D05FB" w:rsidRPr="00724E5B" w:rsidRDefault="000D05FB" w:rsidP="00F763E2">
            <w:pPr>
              <w:spacing w:after="0"/>
              <w:rPr>
                <w:rFonts w:ascii="Times New Roman" w:hAnsi="Times New Roman" w:cs="Times New Roman"/>
                <w:sz w:val="24"/>
                <w:szCs w:val="24"/>
              </w:rPr>
            </w:pPr>
            <w:r w:rsidRPr="00724E5B">
              <w:rPr>
                <w:rFonts w:ascii="Times New Roman" w:hAnsi="Times New Roman" w:cs="Times New Roman"/>
                <w:sz w:val="24"/>
                <w:szCs w:val="24"/>
              </w:rPr>
              <w:t xml:space="preserve">Металлы в природе. </w:t>
            </w:r>
          </w:p>
        </w:tc>
        <w:tc>
          <w:tcPr>
            <w:tcW w:w="856" w:type="dxa"/>
          </w:tcPr>
          <w:p w:rsidR="000D05FB" w:rsidRPr="00724E5B" w:rsidRDefault="003D27C7" w:rsidP="000D05FB">
            <w:pPr>
              <w:spacing w:after="0"/>
              <w:rPr>
                <w:rFonts w:ascii="Times New Roman" w:hAnsi="Times New Roman" w:cs="Times New Roman"/>
                <w:sz w:val="24"/>
                <w:szCs w:val="24"/>
              </w:rPr>
            </w:pPr>
            <w:r w:rsidRPr="00724E5B">
              <w:rPr>
                <w:rFonts w:ascii="Times New Roman" w:hAnsi="Times New Roman" w:cs="Times New Roman"/>
                <w:sz w:val="24"/>
                <w:szCs w:val="24"/>
              </w:rPr>
              <w:t>1</w:t>
            </w:r>
          </w:p>
        </w:tc>
        <w:tc>
          <w:tcPr>
            <w:tcW w:w="1560" w:type="dxa"/>
          </w:tcPr>
          <w:p w:rsidR="000D05FB" w:rsidRPr="000238FB" w:rsidRDefault="000D05FB"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22.10</w:t>
            </w:r>
          </w:p>
        </w:tc>
        <w:tc>
          <w:tcPr>
            <w:tcW w:w="1136" w:type="dxa"/>
          </w:tcPr>
          <w:p w:rsidR="000D05FB" w:rsidRPr="000238FB" w:rsidRDefault="000D05FB" w:rsidP="00F763E2">
            <w:pPr>
              <w:autoSpaceDE w:val="0"/>
              <w:spacing w:after="0"/>
              <w:jc w:val="center"/>
              <w:rPr>
                <w:rFonts w:ascii="Times New Roman" w:hAnsi="Times New Roman"/>
                <w:b/>
                <w:color w:val="000000"/>
                <w:sz w:val="24"/>
                <w:szCs w:val="24"/>
              </w:rPr>
            </w:pPr>
          </w:p>
        </w:tc>
      </w:tr>
      <w:tr w:rsidR="000D05FB" w:rsidRPr="000238FB" w:rsidTr="00EE333C">
        <w:trPr>
          <w:trHeight w:val="122"/>
        </w:trPr>
        <w:tc>
          <w:tcPr>
            <w:tcW w:w="991" w:type="dxa"/>
          </w:tcPr>
          <w:p w:rsidR="000D05FB" w:rsidRPr="00724E5B" w:rsidRDefault="000D05FB" w:rsidP="00F763E2">
            <w:pPr>
              <w:autoSpaceDE w:val="0"/>
              <w:spacing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r w:rsidR="00EE333C">
              <w:rPr>
                <w:rFonts w:ascii="Times New Roman" w:hAnsi="Times New Roman" w:cs="Times New Roman"/>
                <w:color w:val="000000"/>
                <w:sz w:val="24"/>
                <w:szCs w:val="24"/>
              </w:rPr>
              <w:t>5</w:t>
            </w:r>
          </w:p>
        </w:tc>
        <w:tc>
          <w:tcPr>
            <w:tcW w:w="5947" w:type="dxa"/>
          </w:tcPr>
          <w:p w:rsidR="000D05FB" w:rsidRPr="00724E5B" w:rsidRDefault="000D05FB" w:rsidP="00F763E2">
            <w:pPr>
              <w:autoSpaceDE w:val="0"/>
              <w:spacing w:after="0"/>
              <w:rPr>
                <w:rFonts w:ascii="Times New Roman" w:hAnsi="Times New Roman" w:cs="Times New Roman"/>
                <w:color w:val="000000"/>
                <w:sz w:val="24"/>
                <w:szCs w:val="24"/>
              </w:rPr>
            </w:pPr>
            <w:r w:rsidRPr="00724E5B">
              <w:rPr>
                <w:rFonts w:ascii="Times New Roman" w:hAnsi="Times New Roman" w:cs="Times New Roman"/>
                <w:sz w:val="24"/>
                <w:szCs w:val="24"/>
              </w:rPr>
              <w:t xml:space="preserve">Решение расчетных задач.  </w:t>
            </w:r>
            <w:r w:rsidRPr="00724E5B">
              <w:rPr>
                <w:rFonts w:ascii="Times New Roman" w:hAnsi="Times New Roman" w:cs="Times New Roman"/>
                <w:i/>
                <w:sz w:val="24"/>
                <w:szCs w:val="24"/>
              </w:rPr>
              <w:t>Массовая доля  продукта реакции</w:t>
            </w:r>
          </w:p>
        </w:tc>
        <w:tc>
          <w:tcPr>
            <w:tcW w:w="856" w:type="dxa"/>
          </w:tcPr>
          <w:p w:rsidR="000D05FB" w:rsidRPr="00724E5B" w:rsidRDefault="003D27C7" w:rsidP="000D05FB">
            <w:pPr>
              <w:autoSpaceDE w:val="0"/>
              <w:spacing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0D05FB" w:rsidRPr="000238FB" w:rsidRDefault="000D05FB"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24.10</w:t>
            </w:r>
          </w:p>
        </w:tc>
        <w:tc>
          <w:tcPr>
            <w:tcW w:w="1136" w:type="dxa"/>
          </w:tcPr>
          <w:p w:rsidR="000D05FB" w:rsidRPr="000238FB" w:rsidRDefault="000D05FB" w:rsidP="00F763E2">
            <w:pPr>
              <w:autoSpaceDE w:val="0"/>
              <w:spacing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F763E2">
            <w:pPr>
              <w:autoSpaceDE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5947" w:type="dxa"/>
          </w:tcPr>
          <w:p w:rsidR="00EE333C" w:rsidRPr="00724E5B" w:rsidRDefault="00EE333C" w:rsidP="00EE333C">
            <w:pPr>
              <w:spacing w:after="0" w:line="240" w:lineRule="auto"/>
              <w:rPr>
                <w:rFonts w:ascii="Times New Roman" w:hAnsi="Times New Roman" w:cs="Times New Roman"/>
                <w:sz w:val="24"/>
                <w:szCs w:val="24"/>
              </w:rPr>
            </w:pPr>
            <w:r w:rsidRPr="00724E5B">
              <w:rPr>
                <w:rFonts w:ascii="Times New Roman" w:hAnsi="Times New Roman" w:cs="Times New Roman"/>
                <w:sz w:val="24"/>
                <w:szCs w:val="24"/>
              </w:rPr>
              <w:t xml:space="preserve">Амфотерные оксиды и гидроксиды </w:t>
            </w:r>
          </w:p>
        </w:tc>
        <w:tc>
          <w:tcPr>
            <w:tcW w:w="856" w:type="dxa"/>
          </w:tcPr>
          <w:p w:rsidR="00EE333C" w:rsidRPr="00724E5B" w:rsidRDefault="00EE333C" w:rsidP="00EE333C">
            <w:pPr>
              <w:spacing w:after="0" w:line="240" w:lineRule="auto"/>
              <w:rPr>
                <w:rFonts w:ascii="Times New Roman" w:hAnsi="Times New Roman" w:cs="Times New Roman"/>
                <w:sz w:val="24"/>
                <w:szCs w:val="24"/>
              </w:rPr>
            </w:pPr>
            <w:r w:rsidRPr="00724E5B">
              <w:rPr>
                <w:rFonts w:ascii="Times New Roman" w:hAnsi="Times New Roman" w:cs="Times New Roman"/>
                <w:sz w:val="24"/>
                <w:szCs w:val="24"/>
              </w:rPr>
              <w:t>1</w:t>
            </w:r>
          </w:p>
        </w:tc>
        <w:tc>
          <w:tcPr>
            <w:tcW w:w="1560" w:type="dxa"/>
          </w:tcPr>
          <w:p w:rsidR="00EE333C" w:rsidRDefault="00EE333C" w:rsidP="00EE333C">
            <w:pPr>
              <w:jc w:val="center"/>
            </w:pPr>
            <w:r>
              <w:rPr>
                <w:rFonts w:ascii="Times New Roman" w:hAnsi="Times New Roman"/>
                <w:b/>
                <w:color w:val="000000"/>
                <w:sz w:val="24"/>
                <w:szCs w:val="24"/>
              </w:rPr>
              <w:t>25</w:t>
            </w:r>
            <w:r w:rsidRPr="00B13DE4">
              <w:rPr>
                <w:rFonts w:ascii="Times New Roman" w:hAnsi="Times New Roman"/>
                <w:b/>
                <w:color w:val="000000"/>
                <w:sz w:val="24"/>
                <w:szCs w:val="24"/>
              </w:rPr>
              <w:t>.</w:t>
            </w:r>
            <w:r>
              <w:rPr>
                <w:rFonts w:ascii="Times New Roman" w:hAnsi="Times New Roman"/>
                <w:b/>
                <w:color w:val="000000"/>
                <w:sz w:val="24"/>
                <w:szCs w:val="24"/>
              </w:rPr>
              <w:t>10</w:t>
            </w:r>
          </w:p>
        </w:tc>
        <w:tc>
          <w:tcPr>
            <w:tcW w:w="1136" w:type="dxa"/>
          </w:tcPr>
          <w:p w:rsidR="00EE333C" w:rsidRPr="000238FB" w:rsidRDefault="00EE333C" w:rsidP="00F763E2">
            <w:pPr>
              <w:autoSpaceDE w:val="0"/>
              <w:spacing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F763E2">
            <w:pPr>
              <w:autoSpaceDE w:val="0"/>
              <w:spacing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17</w:t>
            </w:r>
          </w:p>
        </w:tc>
        <w:tc>
          <w:tcPr>
            <w:tcW w:w="5947" w:type="dxa"/>
          </w:tcPr>
          <w:p w:rsidR="00EE333C" w:rsidRPr="00724E5B" w:rsidRDefault="00EE333C" w:rsidP="00F763E2">
            <w:pPr>
              <w:autoSpaceDE w:val="0"/>
              <w:spacing w:after="0"/>
              <w:rPr>
                <w:rFonts w:ascii="Times New Roman" w:hAnsi="Times New Roman" w:cs="Times New Roman"/>
                <w:color w:val="000000"/>
                <w:sz w:val="24"/>
                <w:szCs w:val="24"/>
              </w:rPr>
            </w:pPr>
            <w:r w:rsidRPr="00724E5B">
              <w:rPr>
                <w:rFonts w:ascii="Times New Roman" w:hAnsi="Times New Roman" w:cs="Times New Roman"/>
                <w:sz w:val="24"/>
                <w:szCs w:val="24"/>
              </w:rPr>
              <w:t>Понятие о коррозии металлов</w:t>
            </w:r>
          </w:p>
        </w:tc>
        <w:tc>
          <w:tcPr>
            <w:tcW w:w="856" w:type="dxa"/>
          </w:tcPr>
          <w:p w:rsidR="00EE333C" w:rsidRPr="00724E5B" w:rsidRDefault="00EE333C" w:rsidP="000D05FB">
            <w:pPr>
              <w:autoSpaceDE w:val="0"/>
              <w:spacing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F763E2">
            <w:pPr>
              <w:autoSpaceDE w:val="0"/>
              <w:spacing w:after="0"/>
              <w:jc w:val="center"/>
              <w:rPr>
                <w:rFonts w:ascii="Times New Roman" w:hAnsi="Times New Roman"/>
                <w:b/>
                <w:color w:val="000000"/>
                <w:sz w:val="24"/>
                <w:szCs w:val="24"/>
              </w:rPr>
            </w:pPr>
            <w:r>
              <w:rPr>
                <w:rFonts w:ascii="Times New Roman" w:hAnsi="Times New Roman"/>
                <w:b/>
                <w:color w:val="000000"/>
                <w:sz w:val="24"/>
                <w:szCs w:val="24"/>
              </w:rPr>
              <w:t>05.11</w:t>
            </w:r>
          </w:p>
        </w:tc>
        <w:tc>
          <w:tcPr>
            <w:tcW w:w="1136" w:type="dxa"/>
          </w:tcPr>
          <w:p w:rsidR="00EE333C" w:rsidRPr="000238FB" w:rsidRDefault="00EE333C" w:rsidP="00F763E2">
            <w:pPr>
              <w:autoSpaceDE w:val="0"/>
              <w:spacing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F763E2">
            <w:pPr>
              <w:autoSpaceDE w:val="0"/>
              <w:spacing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18</w:t>
            </w:r>
          </w:p>
        </w:tc>
        <w:tc>
          <w:tcPr>
            <w:tcW w:w="5947" w:type="dxa"/>
          </w:tcPr>
          <w:p w:rsidR="00EE333C" w:rsidRPr="00724E5B" w:rsidRDefault="00EE333C" w:rsidP="00F763E2">
            <w:pPr>
              <w:autoSpaceDE w:val="0"/>
              <w:spacing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Щелочные металлы, общая характеристика.</w:t>
            </w:r>
          </w:p>
        </w:tc>
        <w:tc>
          <w:tcPr>
            <w:tcW w:w="856" w:type="dxa"/>
          </w:tcPr>
          <w:p w:rsidR="00EE333C" w:rsidRPr="00724E5B" w:rsidRDefault="00EE333C" w:rsidP="000D05FB">
            <w:pPr>
              <w:autoSpaceDE w:val="0"/>
              <w:spacing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E518CF">
            <w:pPr>
              <w:autoSpaceDE w:val="0"/>
              <w:spacing w:after="0"/>
              <w:jc w:val="center"/>
              <w:rPr>
                <w:rFonts w:ascii="Times New Roman" w:hAnsi="Times New Roman"/>
                <w:b/>
                <w:color w:val="000000"/>
                <w:sz w:val="24"/>
                <w:szCs w:val="24"/>
              </w:rPr>
            </w:pPr>
            <w:r>
              <w:rPr>
                <w:rFonts w:ascii="Times New Roman" w:hAnsi="Times New Roman"/>
                <w:b/>
                <w:color w:val="000000"/>
                <w:sz w:val="24"/>
                <w:szCs w:val="24"/>
              </w:rPr>
              <w:t>07.11</w:t>
            </w:r>
          </w:p>
        </w:tc>
        <w:tc>
          <w:tcPr>
            <w:tcW w:w="1136" w:type="dxa"/>
          </w:tcPr>
          <w:p w:rsidR="00EE333C" w:rsidRPr="000238FB" w:rsidRDefault="00EE333C" w:rsidP="00F763E2">
            <w:pPr>
              <w:autoSpaceDE w:val="0"/>
              <w:spacing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F763E2">
            <w:pPr>
              <w:autoSpaceDE w:val="0"/>
              <w:spacing w:after="0" w:line="240" w:lineRule="auto"/>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19</w:t>
            </w:r>
          </w:p>
        </w:tc>
        <w:tc>
          <w:tcPr>
            <w:tcW w:w="5947" w:type="dxa"/>
          </w:tcPr>
          <w:p w:rsidR="00EE333C" w:rsidRPr="00724E5B" w:rsidRDefault="00EE333C" w:rsidP="00F763E2">
            <w:pPr>
              <w:autoSpaceDE w:val="0"/>
              <w:spacing w:before="180" w:after="0" w:line="240" w:lineRule="auto"/>
              <w:rPr>
                <w:rFonts w:ascii="Times New Roman" w:hAnsi="Times New Roman" w:cs="Times New Roman"/>
                <w:color w:val="000000"/>
                <w:sz w:val="24"/>
                <w:szCs w:val="24"/>
              </w:rPr>
            </w:pPr>
            <w:r w:rsidRPr="00724E5B">
              <w:rPr>
                <w:rFonts w:ascii="Times New Roman" w:hAnsi="Times New Roman" w:cs="Times New Roman"/>
                <w:color w:val="000000"/>
                <w:sz w:val="24"/>
                <w:szCs w:val="24"/>
              </w:rPr>
              <w:t>Соединения щелочных металлов.</w:t>
            </w:r>
          </w:p>
        </w:tc>
        <w:tc>
          <w:tcPr>
            <w:tcW w:w="856" w:type="dxa"/>
          </w:tcPr>
          <w:p w:rsidR="00EE333C" w:rsidRPr="00724E5B" w:rsidRDefault="00EE333C" w:rsidP="000D05FB">
            <w:pPr>
              <w:autoSpaceDE w:val="0"/>
              <w:spacing w:before="180" w:after="0" w:line="240" w:lineRule="auto"/>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E518CF">
            <w:pPr>
              <w:autoSpaceDE w:val="0"/>
              <w:spacing w:after="0"/>
              <w:jc w:val="center"/>
              <w:rPr>
                <w:rFonts w:ascii="Times New Roman" w:hAnsi="Times New Roman"/>
                <w:b/>
                <w:color w:val="000000"/>
                <w:sz w:val="24"/>
                <w:szCs w:val="24"/>
              </w:rPr>
            </w:pPr>
            <w:r>
              <w:rPr>
                <w:rFonts w:ascii="Times New Roman" w:hAnsi="Times New Roman"/>
                <w:b/>
                <w:color w:val="000000"/>
                <w:sz w:val="24"/>
                <w:szCs w:val="24"/>
              </w:rPr>
              <w:t>12.11</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F763E2">
            <w:pPr>
              <w:autoSpaceDE w:val="0"/>
              <w:spacing w:before="180" w:after="0" w:line="240" w:lineRule="auto"/>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20</w:t>
            </w:r>
          </w:p>
        </w:tc>
        <w:tc>
          <w:tcPr>
            <w:tcW w:w="5947" w:type="dxa"/>
          </w:tcPr>
          <w:p w:rsidR="00EE333C" w:rsidRPr="00724E5B" w:rsidRDefault="00EE333C" w:rsidP="00F763E2">
            <w:pPr>
              <w:autoSpaceDE w:val="0"/>
              <w:spacing w:before="180" w:after="0" w:line="240" w:lineRule="auto"/>
              <w:rPr>
                <w:rFonts w:ascii="Times New Roman" w:hAnsi="Times New Roman" w:cs="Times New Roman"/>
                <w:color w:val="000000"/>
                <w:sz w:val="24"/>
                <w:szCs w:val="24"/>
              </w:rPr>
            </w:pPr>
            <w:r w:rsidRPr="00724E5B">
              <w:rPr>
                <w:rFonts w:ascii="Times New Roman" w:hAnsi="Times New Roman" w:cs="Times New Roman"/>
                <w:color w:val="000000"/>
                <w:sz w:val="24"/>
                <w:szCs w:val="24"/>
              </w:rPr>
              <w:t>Щелочноземельные металлы</w:t>
            </w:r>
          </w:p>
        </w:tc>
        <w:tc>
          <w:tcPr>
            <w:tcW w:w="856" w:type="dxa"/>
          </w:tcPr>
          <w:p w:rsidR="00EE333C" w:rsidRPr="00724E5B" w:rsidRDefault="00EE333C" w:rsidP="000D05FB">
            <w:pPr>
              <w:autoSpaceDE w:val="0"/>
              <w:spacing w:before="180" w:after="0" w:line="240" w:lineRule="auto"/>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E518CF">
            <w:pPr>
              <w:autoSpaceDE w:val="0"/>
              <w:spacing w:after="0"/>
              <w:jc w:val="center"/>
              <w:rPr>
                <w:rFonts w:ascii="Times New Roman" w:hAnsi="Times New Roman"/>
                <w:b/>
                <w:color w:val="000000"/>
                <w:sz w:val="24"/>
                <w:szCs w:val="24"/>
              </w:rPr>
            </w:pPr>
            <w:r>
              <w:rPr>
                <w:rFonts w:ascii="Times New Roman" w:hAnsi="Times New Roman"/>
                <w:b/>
                <w:color w:val="000000"/>
                <w:sz w:val="24"/>
                <w:szCs w:val="24"/>
              </w:rPr>
              <w:t>14.11</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F763E2">
            <w:pPr>
              <w:autoSpaceDE w:val="0"/>
              <w:spacing w:before="180" w:after="0" w:line="240" w:lineRule="auto"/>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21</w:t>
            </w:r>
          </w:p>
        </w:tc>
        <w:tc>
          <w:tcPr>
            <w:tcW w:w="5947" w:type="dxa"/>
          </w:tcPr>
          <w:p w:rsidR="00EE333C" w:rsidRPr="00724E5B" w:rsidRDefault="00EE333C" w:rsidP="00F763E2">
            <w:pPr>
              <w:autoSpaceDE w:val="0"/>
              <w:spacing w:before="180" w:after="0" w:line="240" w:lineRule="auto"/>
              <w:rPr>
                <w:rFonts w:ascii="Times New Roman" w:hAnsi="Times New Roman" w:cs="Times New Roman"/>
                <w:color w:val="000000"/>
                <w:sz w:val="24"/>
                <w:szCs w:val="24"/>
              </w:rPr>
            </w:pPr>
            <w:r w:rsidRPr="00724E5B">
              <w:rPr>
                <w:rFonts w:ascii="Times New Roman" w:hAnsi="Times New Roman" w:cs="Times New Roman"/>
                <w:color w:val="000000"/>
                <w:sz w:val="24"/>
                <w:szCs w:val="24"/>
              </w:rPr>
              <w:t>Соединения щелочноземельных металлов.</w:t>
            </w:r>
          </w:p>
        </w:tc>
        <w:tc>
          <w:tcPr>
            <w:tcW w:w="856" w:type="dxa"/>
          </w:tcPr>
          <w:p w:rsidR="00EE333C" w:rsidRPr="00724E5B" w:rsidRDefault="00EE333C" w:rsidP="000D05FB">
            <w:pPr>
              <w:autoSpaceDE w:val="0"/>
              <w:spacing w:before="180" w:after="0" w:line="240" w:lineRule="auto"/>
              <w:rPr>
                <w:rFonts w:ascii="Times New Roman" w:hAnsi="Times New Roman" w:cs="Times New Roman"/>
                <w:color w:val="000000"/>
                <w:sz w:val="24"/>
                <w:szCs w:val="24"/>
              </w:rPr>
            </w:pPr>
          </w:p>
        </w:tc>
        <w:tc>
          <w:tcPr>
            <w:tcW w:w="1560" w:type="dxa"/>
          </w:tcPr>
          <w:p w:rsidR="00EE333C" w:rsidRPr="000238FB" w:rsidRDefault="00EE333C" w:rsidP="00E518CF">
            <w:pPr>
              <w:autoSpaceDE w:val="0"/>
              <w:spacing w:after="0"/>
              <w:jc w:val="center"/>
              <w:rPr>
                <w:rFonts w:ascii="Times New Roman" w:hAnsi="Times New Roman"/>
                <w:b/>
                <w:color w:val="000000"/>
                <w:sz w:val="24"/>
                <w:szCs w:val="24"/>
              </w:rPr>
            </w:pPr>
            <w:r>
              <w:rPr>
                <w:rFonts w:ascii="Times New Roman" w:hAnsi="Times New Roman"/>
                <w:b/>
                <w:color w:val="000000"/>
                <w:sz w:val="24"/>
                <w:szCs w:val="24"/>
              </w:rPr>
              <w:t>19.11</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671"/>
        </w:trPr>
        <w:tc>
          <w:tcPr>
            <w:tcW w:w="991" w:type="dxa"/>
          </w:tcPr>
          <w:p w:rsidR="00EE333C" w:rsidRPr="00724E5B" w:rsidRDefault="00EE333C" w:rsidP="00F763E2">
            <w:pPr>
              <w:autoSpaceDE w:val="0"/>
              <w:spacing w:after="0" w:line="240" w:lineRule="auto"/>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22</w:t>
            </w:r>
          </w:p>
        </w:tc>
        <w:tc>
          <w:tcPr>
            <w:tcW w:w="5947" w:type="dxa"/>
          </w:tcPr>
          <w:p w:rsidR="00EE333C" w:rsidRPr="00724E5B" w:rsidRDefault="00EE333C" w:rsidP="00EE333C">
            <w:pPr>
              <w:spacing w:after="0" w:line="240" w:lineRule="auto"/>
              <w:rPr>
                <w:rFonts w:ascii="Times New Roman" w:hAnsi="Times New Roman" w:cs="Times New Roman"/>
                <w:sz w:val="24"/>
                <w:szCs w:val="24"/>
              </w:rPr>
            </w:pPr>
            <w:r w:rsidRPr="00724E5B">
              <w:rPr>
                <w:rFonts w:ascii="Times New Roman" w:hAnsi="Times New Roman" w:cs="Times New Roman"/>
                <w:color w:val="000000"/>
                <w:sz w:val="24"/>
                <w:szCs w:val="24"/>
              </w:rPr>
              <w:t xml:space="preserve">Алюминий, </w:t>
            </w:r>
            <w:r w:rsidRPr="00724E5B">
              <w:rPr>
                <w:rFonts w:ascii="Times New Roman" w:hAnsi="Times New Roman" w:cs="Times New Roman"/>
                <w:sz w:val="24"/>
                <w:szCs w:val="24"/>
              </w:rPr>
              <w:t>свойства, получение, применение.</w:t>
            </w:r>
          </w:p>
        </w:tc>
        <w:tc>
          <w:tcPr>
            <w:tcW w:w="856" w:type="dxa"/>
          </w:tcPr>
          <w:p w:rsidR="00EE333C" w:rsidRPr="00724E5B" w:rsidRDefault="00EE333C" w:rsidP="000D05FB">
            <w:pPr>
              <w:spacing w:after="0"/>
              <w:rPr>
                <w:rFonts w:ascii="Times New Roman" w:hAnsi="Times New Roman" w:cs="Times New Roman"/>
                <w:sz w:val="24"/>
                <w:szCs w:val="24"/>
              </w:rPr>
            </w:pPr>
            <w:r w:rsidRPr="00724E5B">
              <w:rPr>
                <w:rFonts w:ascii="Times New Roman" w:hAnsi="Times New Roman" w:cs="Times New Roman"/>
                <w:sz w:val="24"/>
                <w:szCs w:val="24"/>
              </w:rPr>
              <w:t>1</w:t>
            </w:r>
          </w:p>
        </w:tc>
        <w:tc>
          <w:tcPr>
            <w:tcW w:w="1560" w:type="dxa"/>
          </w:tcPr>
          <w:p w:rsidR="00EE333C" w:rsidRPr="000238FB" w:rsidRDefault="00EE333C" w:rsidP="00E518CF">
            <w:pPr>
              <w:autoSpaceDE w:val="0"/>
              <w:spacing w:after="0"/>
              <w:jc w:val="center"/>
              <w:rPr>
                <w:rFonts w:ascii="Times New Roman" w:hAnsi="Times New Roman"/>
                <w:b/>
                <w:color w:val="000000"/>
                <w:sz w:val="24"/>
                <w:szCs w:val="24"/>
              </w:rPr>
            </w:pPr>
            <w:r>
              <w:rPr>
                <w:rFonts w:ascii="Times New Roman" w:hAnsi="Times New Roman"/>
                <w:b/>
                <w:color w:val="000000"/>
                <w:sz w:val="24"/>
                <w:szCs w:val="24"/>
              </w:rPr>
              <w:t>21.11</w:t>
            </w:r>
          </w:p>
        </w:tc>
        <w:tc>
          <w:tcPr>
            <w:tcW w:w="1136" w:type="dxa"/>
          </w:tcPr>
          <w:p w:rsidR="00EE333C" w:rsidRPr="000238FB" w:rsidRDefault="00EE333C" w:rsidP="00207612">
            <w:pPr>
              <w:autoSpaceDE w:val="0"/>
              <w:spacing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F763E2">
            <w:pPr>
              <w:autoSpaceDE w:val="0"/>
              <w:spacing w:after="0" w:line="240" w:lineRule="auto"/>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23</w:t>
            </w:r>
          </w:p>
        </w:tc>
        <w:tc>
          <w:tcPr>
            <w:tcW w:w="5947" w:type="dxa"/>
          </w:tcPr>
          <w:p w:rsidR="00EE333C" w:rsidRPr="00724E5B" w:rsidRDefault="00EE333C" w:rsidP="00EE333C">
            <w:pPr>
              <w:autoSpaceDE w:val="0"/>
              <w:spacing w:after="0" w:line="240" w:lineRule="auto"/>
              <w:rPr>
                <w:rFonts w:ascii="Times New Roman" w:hAnsi="Times New Roman" w:cs="Times New Roman"/>
                <w:color w:val="000000"/>
                <w:sz w:val="24"/>
                <w:szCs w:val="24"/>
              </w:rPr>
            </w:pPr>
            <w:r w:rsidRPr="00724E5B">
              <w:rPr>
                <w:rFonts w:ascii="Times New Roman" w:hAnsi="Times New Roman" w:cs="Times New Roman"/>
                <w:color w:val="000000"/>
                <w:sz w:val="24"/>
                <w:szCs w:val="24"/>
              </w:rPr>
              <w:t>Соединения алюминия</w:t>
            </w:r>
          </w:p>
        </w:tc>
        <w:tc>
          <w:tcPr>
            <w:tcW w:w="856" w:type="dxa"/>
          </w:tcPr>
          <w:p w:rsidR="00EE333C" w:rsidRPr="00724E5B" w:rsidRDefault="00EE333C" w:rsidP="000D05FB">
            <w:pPr>
              <w:autoSpaceDE w:val="0"/>
              <w:spacing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E518CF">
            <w:pPr>
              <w:autoSpaceDE w:val="0"/>
              <w:spacing w:after="0"/>
              <w:jc w:val="center"/>
              <w:rPr>
                <w:rFonts w:ascii="Times New Roman" w:hAnsi="Times New Roman"/>
                <w:b/>
                <w:color w:val="000000"/>
                <w:sz w:val="24"/>
                <w:szCs w:val="24"/>
              </w:rPr>
            </w:pPr>
            <w:r>
              <w:rPr>
                <w:rFonts w:ascii="Times New Roman" w:hAnsi="Times New Roman"/>
                <w:b/>
                <w:color w:val="000000"/>
                <w:sz w:val="24"/>
                <w:szCs w:val="24"/>
              </w:rPr>
              <w:t>26.11</w:t>
            </w:r>
          </w:p>
        </w:tc>
        <w:tc>
          <w:tcPr>
            <w:tcW w:w="1136" w:type="dxa"/>
          </w:tcPr>
          <w:p w:rsidR="00EE333C" w:rsidRPr="000238FB" w:rsidRDefault="00EE333C" w:rsidP="00207612">
            <w:pPr>
              <w:autoSpaceDE w:val="0"/>
              <w:spacing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F763E2">
            <w:pPr>
              <w:autoSpaceDE w:val="0"/>
              <w:spacing w:after="0" w:line="240" w:lineRule="auto"/>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24</w:t>
            </w:r>
          </w:p>
        </w:tc>
        <w:tc>
          <w:tcPr>
            <w:tcW w:w="5947" w:type="dxa"/>
          </w:tcPr>
          <w:p w:rsidR="00EE333C" w:rsidRPr="00EE333C" w:rsidRDefault="00EE333C" w:rsidP="00EE333C">
            <w:pPr>
              <w:spacing w:after="0" w:line="240" w:lineRule="auto"/>
              <w:rPr>
                <w:rFonts w:ascii="Times New Roman" w:eastAsia="Lucida Sans Unicode" w:hAnsi="Times New Roman" w:cs="Times New Roman"/>
                <w:kern w:val="3"/>
                <w:sz w:val="24"/>
                <w:szCs w:val="24"/>
                <w:lang w:eastAsia="zh-CN" w:bidi="hi-IN"/>
              </w:rPr>
            </w:pPr>
            <w:r w:rsidRPr="00724E5B">
              <w:rPr>
                <w:rFonts w:ascii="Times New Roman" w:hAnsi="Times New Roman" w:cs="Times New Roman"/>
                <w:b/>
                <w:sz w:val="24"/>
                <w:szCs w:val="24"/>
              </w:rPr>
              <w:t xml:space="preserve">Практическое занятие. </w:t>
            </w:r>
            <w:r w:rsidRPr="00724E5B">
              <w:rPr>
                <w:rFonts w:ascii="Times New Roman" w:hAnsi="Times New Roman" w:cs="Times New Roman"/>
                <w:sz w:val="24"/>
                <w:szCs w:val="24"/>
              </w:rPr>
              <w:t>Осуществление превращений.</w:t>
            </w:r>
            <w:r w:rsidRPr="00724E5B">
              <w:rPr>
                <w:rFonts w:ascii="Times New Roman" w:eastAsia="Lucida Sans Unicode" w:hAnsi="Times New Roman" w:cs="Times New Roman"/>
                <w:kern w:val="3"/>
                <w:sz w:val="24"/>
                <w:szCs w:val="24"/>
                <w:lang w:eastAsia="zh-CN" w:bidi="hi-IN"/>
              </w:rPr>
              <w:t xml:space="preserve"> Правила ТБ</w:t>
            </w:r>
          </w:p>
        </w:tc>
        <w:tc>
          <w:tcPr>
            <w:tcW w:w="856" w:type="dxa"/>
          </w:tcPr>
          <w:p w:rsidR="00EE333C" w:rsidRPr="00724E5B" w:rsidRDefault="00EE333C" w:rsidP="00207612">
            <w:pPr>
              <w:spacing w:after="0"/>
              <w:rPr>
                <w:rFonts w:ascii="Times New Roman" w:hAnsi="Times New Roman" w:cs="Times New Roman"/>
                <w:b/>
                <w:sz w:val="24"/>
                <w:szCs w:val="24"/>
              </w:rPr>
            </w:pPr>
            <w:r w:rsidRPr="00724E5B">
              <w:rPr>
                <w:rFonts w:ascii="Times New Roman" w:hAnsi="Times New Roman" w:cs="Times New Roman"/>
                <w:b/>
                <w:sz w:val="24"/>
                <w:szCs w:val="24"/>
              </w:rPr>
              <w:t>1</w:t>
            </w:r>
          </w:p>
        </w:tc>
        <w:tc>
          <w:tcPr>
            <w:tcW w:w="1560" w:type="dxa"/>
          </w:tcPr>
          <w:p w:rsidR="00EE333C" w:rsidRPr="000238FB" w:rsidRDefault="00EE333C" w:rsidP="00E518CF">
            <w:pPr>
              <w:autoSpaceDE w:val="0"/>
              <w:spacing w:after="0"/>
              <w:jc w:val="center"/>
              <w:rPr>
                <w:rFonts w:ascii="Times New Roman" w:hAnsi="Times New Roman"/>
                <w:b/>
                <w:color w:val="000000"/>
                <w:sz w:val="24"/>
                <w:szCs w:val="24"/>
              </w:rPr>
            </w:pPr>
            <w:r>
              <w:rPr>
                <w:rFonts w:ascii="Times New Roman" w:hAnsi="Times New Roman"/>
                <w:b/>
                <w:color w:val="000000"/>
                <w:sz w:val="24"/>
                <w:szCs w:val="24"/>
              </w:rPr>
              <w:t>28.11</w:t>
            </w:r>
          </w:p>
        </w:tc>
        <w:tc>
          <w:tcPr>
            <w:tcW w:w="1136" w:type="dxa"/>
          </w:tcPr>
          <w:p w:rsidR="00EE333C" w:rsidRPr="000238FB" w:rsidRDefault="00EE333C" w:rsidP="00207612">
            <w:pPr>
              <w:autoSpaceDE w:val="0"/>
              <w:spacing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25</w:t>
            </w:r>
          </w:p>
        </w:tc>
        <w:tc>
          <w:tcPr>
            <w:tcW w:w="5947" w:type="dxa"/>
          </w:tcPr>
          <w:p w:rsidR="00EE333C" w:rsidRPr="00724E5B" w:rsidRDefault="00EE333C" w:rsidP="00207612">
            <w:pPr>
              <w:autoSpaceDE w:val="0"/>
              <w:spacing w:before="180" w:after="0"/>
              <w:rPr>
                <w:rFonts w:ascii="Times New Roman" w:hAnsi="Times New Roman" w:cs="Times New Roman"/>
                <w:color w:val="000000"/>
                <w:sz w:val="24"/>
                <w:szCs w:val="24"/>
              </w:rPr>
            </w:pPr>
            <w:r w:rsidRPr="00724E5B">
              <w:rPr>
                <w:rFonts w:ascii="Times New Roman" w:hAnsi="Times New Roman" w:cs="Times New Roman"/>
                <w:sz w:val="24"/>
                <w:szCs w:val="24"/>
              </w:rPr>
              <w:t>Железо, свойства, нахождение в природе</w:t>
            </w:r>
          </w:p>
        </w:tc>
        <w:tc>
          <w:tcPr>
            <w:tcW w:w="856" w:type="dxa"/>
          </w:tcPr>
          <w:p w:rsidR="00EE333C" w:rsidRPr="00724E5B" w:rsidRDefault="00EE333C" w:rsidP="000D05FB">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207612">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03.12</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26</w:t>
            </w:r>
          </w:p>
        </w:tc>
        <w:tc>
          <w:tcPr>
            <w:tcW w:w="5947" w:type="dxa"/>
          </w:tcPr>
          <w:p w:rsidR="00EE333C" w:rsidRPr="00724E5B" w:rsidRDefault="00EE333C" w:rsidP="00207612">
            <w:pPr>
              <w:autoSpaceDE w:val="0"/>
              <w:spacing w:before="180" w:after="0"/>
              <w:rPr>
                <w:rFonts w:ascii="Times New Roman" w:hAnsi="Times New Roman" w:cs="Times New Roman"/>
                <w:color w:val="000000"/>
                <w:sz w:val="24"/>
                <w:szCs w:val="24"/>
              </w:rPr>
            </w:pPr>
            <w:r w:rsidRPr="00724E5B">
              <w:rPr>
                <w:rFonts w:ascii="Times New Roman" w:hAnsi="Times New Roman" w:cs="Times New Roman"/>
                <w:sz w:val="24"/>
                <w:szCs w:val="24"/>
              </w:rPr>
              <w:t xml:space="preserve">Соединения железа +2,+3 их качественное определение. </w:t>
            </w:r>
          </w:p>
        </w:tc>
        <w:tc>
          <w:tcPr>
            <w:tcW w:w="856" w:type="dxa"/>
          </w:tcPr>
          <w:p w:rsidR="00EE333C" w:rsidRPr="00724E5B" w:rsidRDefault="00EE333C" w:rsidP="000D05FB">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05.12</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27</w:t>
            </w:r>
          </w:p>
        </w:tc>
        <w:tc>
          <w:tcPr>
            <w:tcW w:w="5947" w:type="dxa"/>
          </w:tcPr>
          <w:p w:rsidR="00EE333C" w:rsidRPr="00724E5B" w:rsidRDefault="00EE333C" w:rsidP="00207612">
            <w:pPr>
              <w:spacing w:after="0"/>
              <w:rPr>
                <w:rFonts w:ascii="Times New Roman" w:hAnsi="Times New Roman" w:cs="Times New Roman"/>
                <w:b/>
                <w:sz w:val="24"/>
                <w:szCs w:val="24"/>
              </w:rPr>
            </w:pPr>
            <w:r w:rsidRPr="00724E5B">
              <w:rPr>
                <w:rFonts w:ascii="Times New Roman" w:hAnsi="Times New Roman" w:cs="Times New Roman"/>
                <w:b/>
                <w:sz w:val="24"/>
                <w:szCs w:val="24"/>
              </w:rPr>
              <w:t>Практическое занятие.</w:t>
            </w:r>
            <w:r w:rsidRPr="00724E5B">
              <w:rPr>
                <w:rFonts w:ascii="Times New Roman" w:hAnsi="Times New Roman" w:cs="Times New Roman"/>
                <w:sz w:val="24"/>
                <w:szCs w:val="24"/>
              </w:rPr>
              <w:t>Получение и свойства соединений металлов.</w:t>
            </w:r>
            <w:r w:rsidRPr="00724E5B">
              <w:rPr>
                <w:rFonts w:ascii="Times New Roman" w:eastAsia="Lucida Sans Unicode" w:hAnsi="Times New Roman" w:cs="Times New Roman"/>
                <w:kern w:val="3"/>
                <w:sz w:val="24"/>
                <w:szCs w:val="24"/>
                <w:lang w:eastAsia="zh-CN" w:bidi="hi-IN"/>
              </w:rPr>
              <w:t xml:space="preserve"> Правила ТБ</w:t>
            </w:r>
          </w:p>
        </w:tc>
        <w:tc>
          <w:tcPr>
            <w:tcW w:w="856" w:type="dxa"/>
          </w:tcPr>
          <w:p w:rsidR="00EE333C" w:rsidRPr="00724E5B" w:rsidRDefault="00EE333C">
            <w:pPr>
              <w:spacing w:after="160" w:line="259" w:lineRule="auto"/>
              <w:rPr>
                <w:rFonts w:ascii="Times New Roman" w:hAnsi="Times New Roman" w:cs="Times New Roman"/>
                <w:b/>
                <w:sz w:val="24"/>
                <w:szCs w:val="24"/>
              </w:rPr>
            </w:pPr>
            <w:r w:rsidRPr="00724E5B">
              <w:rPr>
                <w:rFonts w:ascii="Times New Roman" w:hAnsi="Times New Roman" w:cs="Times New Roman"/>
                <w:b/>
                <w:sz w:val="24"/>
                <w:szCs w:val="24"/>
              </w:rPr>
              <w:t>1</w:t>
            </w:r>
          </w:p>
          <w:p w:rsidR="00EE333C" w:rsidRPr="00724E5B" w:rsidRDefault="00EE333C" w:rsidP="003D27C7">
            <w:pPr>
              <w:spacing w:after="0"/>
              <w:rPr>
                <w:rFonts w:ascii="Times New Roman" w:hAnsi="Times New Roman" w:cs="Times New Roman"/>
                <w:b/>
                <w:sz w:val="24"/>
                <w:szCs w:val="24"/>
              </w:rPr>
            </w:pP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10.12</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756"/>
        </w:trPr>
        <w:tc>
          <w:tcPr>
            <w:tcW w:w="991" w:type="dxa"/>
          </w:tcPr>
          <w:p w:rsidR="00EE333C" w:rsidRPr="00724E5B" w:rsidRDefault="00EE333C" w:rsidP="00207612">
            <w:pPr>
              <w:autoSpaceDE w:val="0"/>
              <w:spacing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28</w:t>
            </w:r>
          </w:p>
        </w:tc>
        <w:tc>
          <w:tcPr>
            <w:tcW w:w="5947" w:type="dxa"/>
          </w:tcPr>
          <w:p w:rsidR="00EE333C" w:rsidRPr="00724E5B" w:rsidRDefault="00EE333C" w:rsidP="00207612">
            <w:pPr>
              <w:spacing w:line="240" w:lineRule="auto"/>
              <w:rPr>
                <w:rFonts w:ascii="Times New Roman" w:hAnsi="Times New Roman" w:cs="Times New Roman"/>
                <w:b/>
                <w:sz w:val="24"/>
                <w:szCs w:val="24"/>
              </w:rPr>
            </w:pPr>
            <w:r w:rsidRPr="00724E5B">
              <w:rPr>
                <w:rFonts w:ascii="Times New Roman" w:hAnsi="Times New Roman" w:cs="Times New Roman"/>
                <w:b/>
                <w:sz w:val="24"/>
                <w:szCs w:val="24"/>
              </w:rPr>
              <w:t>Практическое занятие.</w:t>
            </w:r>
            <w:r w:rsidRPr="00724E5B">
              <w:rPr>
                <w:rFonts w:ascii="Times New Roman" w:hAnsi="Times New Roman" w:cs="Times New Roman"/>
                <w:sz w:val="24"/>
                <w:szCs w:val="24"/>
              </w:rPr>
              <w:t>Решение экспериментальных задач на распознавание и получение соединений металлов</w:t>
            </w:r>
            <w:r w:rsidRPr="00724E5B">
              <w:rPr>
                <w:rFonts w:ascii="Times New Roman" w:eastAsia="Lucida Sans Unicode" w:hAnsi="Times New Roman" w:cs="Times New Roman"/>
                <w:kern w:val="3"/>
                <w:sz w:val="24"/>
                <w:szCs w:val="24"/>
                <w:lang w:eastAsia="zh-CN" w:bidi="hi-IN"/>
              </w:rPr>
              <w:t xml:space="preserve"> Правила ТБ</w:t>
            </w:r>
          </w:p>
        </w:tc>
        <w:tc>
          <w:tcPr>
            <w:tcW w:w="856" w:type="dxa"/>
          </w:tcPr>
          <w:p w:rsidR="00EE333C" w:rsidRPr="00724E5B" w:rsidRDefault="00EE333C" w:rsidP="00EE333C">
            <w:pPr>
              <w:spacing w:after="160" w:line="259" w:lineRule="auto"/>
              <w:rPr>
                <w:rFonts w:ascii="Times New Roman" w:hAnsi="Times New Roman" w:cs="Times New Roman"/>
                <w:b/>
                <w:sz w:val="24"/>
                <w:szCs w:val="24"/>
              </w:rPr>
            </w:pPr>
            <w:r w:rsidRPr="00724E5B">
              <w:rPr>
                <w:rFonts w:ascii="Times New Roman" w:hAnsi="Times New Roman" w:cs="Times New Roman"/>
                <w:b/>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12.12</w:t>
            </w:r>
          </w:p>
        </w:tc>
        <w:tc>
          <w:tcPr>
            <w:tcW w:w="1136" w:type="dxa"/>
          </w:tcPr>
          <w:p w:rsidR="00EE333C" w:rsidRPr="000238FB" w:rsidRDefault="00EE333C" w:rsidP="000B5D61">
            <w:pPr>
              <w:autoSpaceDE w:val="0"/>
              <w:spacing w:after="18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29</w:t>
            </w:r>
          </w:p>
        </w:tc>
        <w:tc>
          <w:tcPr>
            <w:tcW w:w="5947" w:type="dxa"/>
          </w:tcPr>
          <w:p w:rsidR="00EE333C" w:rsidRPr="00724E5B" w:rsidRDefault="00EE333C" w:rsidP="00207612">
            <w:pPr>
              <w:autoSpaceDE w:val="0"/>
              <w:spacing w:after="0" w:line="240" w:lineRule="auto"/>
              <w:rPr>
                <w:rFonts w:ascii="Times New Roman" w:hAnsi="Times New Roman" w:cs="Times New Roman"/>
                <w:color w:val="000000"/>
                <w:sz w:val="24"/>
                <w:szCs w:val="24"/>
              </w:rPr>
            </w:pPr>
            <w:r w:rsidRPr="00724E5B">
              <w:rPr>
                <w:rFonts w:ascii="Times New Roman" w:hAnsi="Times New Roman" w:cs="Times New Roman"/>
                <w:color w:val="000000"/>
                <w:sz w:val="24"/>
                <w:szCs w:val="24"/>
              </w:rPr>
              <w:t>Обобщение знаний. Металлы.</w:t>
            </w:r>
          </w:p>
        </w:tc>
        <w:tc>
          <w:tcPr>
            <w:tcW w:w="856" w:type="dxa"/>
          </w:tcPr>
          <w:p w:rsidR="00EE333C" w:rsidRPr="00724E5B" w:rsidRDefault="00EE333C" w:rsidP="003D27C7">
            <w:pPr>
              <w:autoSpaceDE w:val="0"/>
              <w:spacing w:after="0" w:line="240" w:lineRule="auto"/>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17.12</w:t>
            </w:r>
          </w:p>
        </w:tc>
        <w:tc>
          <w:tcPr>
            <w:tcW w:w="1136" w:type="dxa"/>
          </w:tcPr>
          <w:p w:rsidR="00EE333C" w:rsidRPr="000238FB" w:rsidRDefault="00EE333C" w:rsidP="00207612">
            <w:pPr>
              <w:autoSpaceDE w:val="0"/>
              <w:spacing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30</w:t>
            </w:r>
          </w:p>
        </w:tc>
        <w:tc>
          <w:tcPr>
            <w:tcW w:w="5947" w:type="dxa"/>
          </w:tcPr>
          <w:p w:rsidR="00EE333C" w:rsidRPr="00724E5B" w:rsidRDefault="00EE333C" w:rsidP="00207612">
            <w:pPr>
              <w:autoSpaceDE w:val="0"/>
              <w:spacing w:after="0" w:line="240" w:lineRule="auto"/>
              <w:rPr>
                <w:rFonts w:ascii="Times New Roman" w:hAnsi="Times New Roman" w:cs="Times New Roman"/>
                <w:color w:val="000000"/>
                <w:sz w:val="24"/>
                <w:szCs w:val="24"/>
              </w:rPr>
            </w:pPr>
            <w:r w:rsidRPr="00724E5B">
              <w:rPr>
                <w:rFonts w:ascii="Times New Roman" w:hAnsi="Times New Roman" w:cs="Times New Roman"/>
                <w:b/>
                <w:color w:val="000000"/>
                <w:sz w:val="24"/>
                <w:szCs w:val="24"/>
              </w:rPr>
              <w:t>Контрольная работа</w:t>
            </w:r>
            <w:r w:rsidRPr="00724E5B">
              <w:rPr>
                <w:rFonts w:ascii="Times New Roman" w:hAnsi="Times New Roman" w:cs="Times New Roman"/>
                <w:color w:val="000000"/>
                <w:sz w:val="24"/>
                <w:szCs w:val="24"/>
              </w:rPr>
              <w:t>. Металлы.</w:t>
            </w:r>
          </w:p>
        </w:tc>
        <w:tc>
          <w:tcPr>
            <w:tcW w:w="856" w:type="dxa"/>
          </w:tcPr>
          <w:p w:rsidR="00EE333C" w:rsidRPr="00724E5B" w:rsidRDefault="00EE333C" w:rsidP="003D27C7">
            <w:pPr>
              <w:autoSpaceDE w:val="0"/>
              <w:spacing w:after="0" w:line="240" w:lineRule="auto"/>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19.12</w:t>
            </w:r>
          </w:p>
        </w:tc>
        <w:tc>
          <w:tcPr>
            <w:tcW w:w="1136" w:type="dxa"/>
          </w:tcPr>
          <w:p w:rsidR="00EE333C" w:rsidRPr="000238FB" w:rsidRDefault="00EE333C" w:rsidP="00207612">
            <w:pPr>
              <w:autoSpaceDE w:val="0"/>
              <w:spacing w:after="0"/>
              <w:jc w:val="center"/>
              <w:rPr>
                <w:rFonts w:ascii="Times New Roman" w:hAnsi="Times New Roman"/>
                <w:b/>
                <w:color w:val="000000"/>
                <w:sz w:val="24"/>
                <w:szCs w:val="24"/>
              </w:rPr>
            </w:pPr>
          </w:p>
        </w:tc>
      </w:tr>
      <w:tr w:rsidR="00EE333C" w:rsidRPr="000238FB" w:rsidTr="00EE333C">
        <w:trPr>
          <w:trHeight w:val="404"/>
        </w:trPr>
        <w:tc>
          <w:tcPr>
            <w:tcW w:w="991" w:type="dxa"/>
          </w:tcPr>
          <w:p w:rsidR="00EE333C" w:rsidRPr="00724E5B" w:rsidRDefault="00EE333C" w:rsidP="00EE333C">
            <w:pPr>
              <w:autoSpaceDE w:val="0"/>
              <w:spacing w:after="0" w:line="240" w:lineRule="auto"/>
              <w:jc w:val="center"/>
              <w:rPr>
                <w:rFonts w:ascii="Times New Roman" w:hAnsi="Times New Roman" w:cs="Times New Roman"/>
                <w:b/>
                <w:color w:val="000000"/>
                <w:sz w:val="24"/>
                <w:szCs w:val="24"/>
              </w:rPr>
            </w:pPr>
          </w:p>
        </w:tc>
        <w:tc>
          <w:tcPr>
            <w:tcW w:w="5947" w:type="dxa"/>
          </w:tcPr>
          <w:p w:rsidR="00EE333C" w:rsidRPr="00724E5B" w:rsidRDefault="00EE333C" w:rsidP="00EE333C">
            <w:pPr>
              <w:autoSpaceDE w:val="0"/>
              <w:spacing w:after="0" w:line="240" w:lineRule="auto"/>
              <w:rPr>
                <w:rFonts w:ascii="Times New Roman" w:hAnsi="Times New Roman" w:cs="Times New Roman"/>
                <w:b/>
                <w:color w:val="000000"/>
                <w:sz w:val="24"/>
                <w:szCs w:val="24"/>
              </w:rPr>
            </w:pPr>
            <w:r w:rsidRPr="00724E5B">
              <w:rPr>
                <w:rFonts w:ascii="Times New Roman" w:hAnsi="Times New Roman" w:cs="Times New Roman"/>
                <w:b/>
                <w:color w:val="000000"/>
                <w:sz w:val="24"/>
                <w:szCs w:val="24"/>
              </w:rPr>
              <w:t>Неметаллы.</w:t>
            </w:r>
          </w:p>
        </w:tc>
        <w:tc>
          <w:tcPr>
            <w:tcW w:w="856" w:type="dxa"/>
          </w:tcPr>
          <w:p w:rsidR="00EE333C" w:rsidRPr="00724E5B" w:rsidRDefault="00EE333C" w:rsidP="00EE333C">
            <w:pPr>
              <w:autoSpaceDE w:val="0"/>
              <w:spacing w:after="0" w:line="240" w:lineRule="auto"/>
              <w:rPr>
                <w:rFonts w:ascii="Times New Roman" w:hAnsi="Times New Roman" w:cs="Times New Roman"/>
                <w:b/>
                <w:color w:val="000000"/>
                <w:sz w:val="24"/>
                <w:szCs w:val="24"/>
              </w:rPr>
            </w:pPr>
            <w:r w:rsidRPr="00724E5B">
              <w:rPr>
                <w:rFonts w:ascii="Times New Roman" w:hAnsi="Times New Roman" w:cs="Times New Roman"/>
                <w:b/>
                <w:color w:val="000000"/>
                <w:sz w:val="24"/>
                <w:szCs w:val="24"/>
              </w:rPr>
              <w:t>1</w:t>
            </w:r>
          </w:p>
        </w:tc>
        <w:tc>
          <w:tcPr>
            <w:tcW w:w="1560" w:type="dxa"/>
          </w:tcPr>
          <w:p w:rsidR="00EE333C" w:rsidRPr="000238FB" w:rsidRDefault="00EE333C" w:rsidP="00EE333C">
            <w:pPr>
              <w:autoSpaceDE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w:t>
            </w:r>
          </w:p>
        </w:tc>
        <w:tc>
          <w:tcPr>
            <w:tcW w:w="1136" w:type="dxa"/>
          </w:tcPr>
          <w:p w:rsidR="00EE333C" w:rsidRPr="000238FB" w:rsidRDefault="00EE333C" w:rsidP="00EE333C">
            <w:pPr>
              <w:autoSpaceDE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w:t>
            </w:r>
          </w:p>
        </w:tc>
      </w:tr>
      <w:tr w:rsidR="00EE333C" w:rsidRPr="000238FB" w:rsidTr="00EE333C">
        <w:trPr>
          <w:trHeight w:val="122"/>
        </w:trPr>
        <w:tc>
          <w:tcPr>
            <w:tcW w:w="991" w:type="dxa"/>
          </w:tcPr>
          <w:p w:rsidR="00EE333C" w:rsidRPr="00724E5B" w:rsidRDefault="00EE333C" w:rsidP="00207612">
            <w:pPr>
              <w:autoSpaceDE w:val="0"/>
              <w:spacing w:after="0" w:line="240" w:lineRule="auto"/>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31</w:t>
            </w:r>
          </w:p>
        </w:tc>
        <w:tc>
          <w:tcPr>
            <w:tcW w:w="5947" w:type="dxa"/>
          </w:tcPr>
          <w:p w:rsidR="00EE333C" w:rsidRPr="00724E5B" w:rsidRDefault="00EE333C" w:rsidP="00207612">
            <w:pPr>
              <w:autoSpaceDE w:val="0"/>
              <w:spacing w:after="0" w:line="240" w:lineRule="auto"/>
              <w:rPr>
                <w:rFonts w:ascii="Times New Roman" w:hAnsi="Times New Roman" w:cs="Times New Roman"/>
                <w:color w:val="000000"/>
                <w:sz w:val="24"/>
                <w:szCs w:val="24"/>
              </w:rPr>
            </w:pPr>
            <w:r w:rsidRPr="00724E5B">
              <w:rPr>
                <w:rFonts w:ascii="Times New Roman" w:hAnsi="Times New Roman" w:cs="Times New Roman"/>
                <w:color w:val="000000"/>
                <w:sz w:val="24"/>
                <w:szCs w:val="24"/>
              </w:rPr>
              <w:t>Общая характеристика неметаллов.</w:t>
            </w:r>
          </w:p>
        </w:tc>
        <w:tc>
          <w:tcPr>
            <w:tcW w:w="856" w:type="dxa"/>
          </w:tcPr>
          <w:p w:rsidR="00EE333C" w:rsidRPr="00724E5B" w:rsidRDefault="00EE333C" w:rsidP="003D27C7">
            <w:pPr>
              <w:autoSpaceDE w:val="0"/>
              <w:spacing w:after="0" w:line="240" w:lineRule="auto"/>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24.12</w:t>
            </w:r>
          </w:p>
        </w:tc>
        <w:tc>
          <w:tcPr>
            <w:tcW w:w="1136" w:type="dxa"/>
          </w:tcPr>
          <w:p w:rsidR="00EE333C" w:rsidRPr="000238FB" w:rsidRDefault="00EE333C" w:rsidP="00207612">
            <w:pPr>
              <w:autoSpaceDE w:val="0"/>
              <w:spacing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after="0" w:line="240" w:lineRule="auto"/>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32</w:t>
            </w:r>
          </w:p>
        </w:tc>
        <w:tc>
          <w:tcPr>
            <w:tcW w:w="5947" w:type="dxa"/>
          </w:tcPr>
          <w:p w:rsidR="00EE333C" w:rsidRPr="00724E5B" w:rsidRDefault="00EE333C" w:rsidP="00207612">
            <w:pPr>
              <w:spacing w:after="0" w:line="240" w:lineRule="auto"/>
              <w:rPr>
                <w:rFonts w:ascii="Times New Roman" w:hAnsi="Times New Roman" w:cs="Times New Roman"/>
                <w:sz w:val="24"/>
                <w:szCs w:val="24"/>
              </w:rPr>
            </w:pPr>
            <w:r w:rsidRPr="00724E5B">
              <w:rPr>
                <w:rFonts w:ascii="Times New Roman" w:hAnsi="Times New Roman" w:cs="Times New Roman"/>
                <w:sz w:val="24"/>
                <w:szCs w:val="24"/>
              </w:rPr>
              <w:t xml:space="preserve">Свойства неметаллов.  </w:t>
            </w:r>
          </w:p>
        </w:tc>
        <w:tc>
          <w:tcPr>
            <w:tcW w:w="856" w:type="dxa"/>
          </w:tcPr>
          <w:p w:rsidR="00EE333C" w:rsidRPr="00724E5B" w:rsidRDefault="00EE333C" w:rsidP="003D27C7">
            <w:pPr>
              <w:spacing w:after="0" w:line="240" w:lineRule="auto"/>
              <w:rPr>
                <w:rFonts w:ascii="Times New Roman" w:hAnsi="Times New Roman" w:cs="Times New Roman"/>
                <w:sz w:val="24"/>
                <w:szCs w:val="24"/>
              </w:rPr>
            </w:pPr>
            <w:r w:rsidRPr="00724E5B">
              <w:rPr>
                <w:rFonts w:ascii="Times New Roman" w:hAnsi="Times New Roman" w:cs="Times New Roman"/>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26.12</w:t>
            </w:r>
          </w:p>
        </w:tc>
        <w:tc>
          <w:tcPr>
            <w:tcW w:w="1136" w:type="dxa"/>
          </w:tcPr>
          <w:p w:rsidR="00EE333C" w:rsidRPr="000238FB" w:rsidRDefault="00EE333C" w:rsidP="00207612">
            <w:pPr>
              <w:autoSpaceDE w:val="0"/>
              <w:spacing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after="0" w:line="240" w:lineRule="auto"/>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33</w:t>
            </w:r>
          </w:p>
        </w:tc>
        <w:tc>
          <w:tcPr>
            <w:tcW w:w="5947" w:type="dxa"/>
          </w:tcPr>
          <w:p w:rsidR="00EE333C" w:rsidRPr="00724E5B" w:rsidRDefault="00EE333C" w:rsidP="00207612">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 xml:space="preserve">Водород, получение, свойства, применение. </w:t>
            </w:r>
          </w:p>
        </w:tc>
        <w:tc>
          <w:tcPr>
            <w:tcW w:w="856" w:type="dxa"/>
          </w:tcPr>
          <w:p w:rsidR="00EE333C" w:rsidRPr="00724E5B" w:rsidRDefault="00EE333C" w:rsidP="003D27C7">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207612">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14.01</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line="240" w:lineRule="auto"/>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lastRenderedPageBreak/>
              <w:t>34</w:t>
            </w:r>
          </w:p>
        </w:tc>
        <w:tc>
          <w:tcPr>
            <w:tcW w:w="5947" w:type="dxa"/>
          </w:tcPr>
          <w:p w:rsidR="00EE333C" w:rsidRPr="00724E5B" w:rsidRDefault="00EE333C" w:rsidP="00207612">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Вода.</w:t>
            </w:r>
          </w:p>
        </w:tc>
        <w:tc>
          <w:tcPr>
            <w:tcW w:w="856" w:type="dxa"/>
          </w:tcPr>
          <w:p w:rsidR="00EE333C" w:rsidRPr="00724E5B" w:rsidRDefault="00EE333C" w:rsidP="003D27C7">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16.01</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line="240" w:lineRule="auto"/>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35</w:t>
            </w:r>
          </w:p>
        </w:tc>
        <w:tc>
          <w:tcPr>
            <w:tcW w:w="5947" w:type="dxa"/>
          </w:tcPr>
          <w:p w:rsidR="00EE333C" w:rsidRPr="00724E5B" w:rsidRDefault="00EE333C" w:rsidP="00207612">
            <w:pPr>
              <w:autoSpaceDE w:val="0"/>
              <w:spacing w:before="180" w:after="0"/>
              <w:rPr>
                <w:rFonts w:ascii="Times New Roman" w:hAnsi="Times New Roman" w:cs="Times New Roman"/>
                <w:color w:val="000000"/>
                <w:sz w:val="24"/>
                <w:szCs w:val="24"/>
              </w:rPr>
            </w:pPr>
            <w:r w:rsidRPr="00724E5B">
              <w:rPr>
                <w:rFonts w:ascii="Times New Roman" w:hAnsi="Times New Roman" w:cs="Times New Roman"/>
                <w:sz w:val="24"/>
                <w:szCs w:val="24"/>
              </w:rPr>
              <w:t>Галогены</w:t>
            </w:r>
          </w:p>
        </w:tc>
        <w:tc>
          <w:tcPr>
            <w:tcW w:w="856" w:type="dxa"/>
          </w:tcPr>
          <w:p w:rsidR="00EE333C" w:rsidRPr="00724E5B" w:rsidRDefault="00EE333C" w:rsidP="003D27C7">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21.01</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line="240" w:lineRule="auto"/>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36</w:t>
            </w:r>
          </w:p>
        </w:tc>
        <w:tc>
          <w:tcPr>
            <w:tcW w:w="5947" w:type="dxa"/>
          </w:tcPr>
          <w:p w:rsidR="00EE333C" w:rsidRPr="00724E5B" w:rsidRDefault="00EE333C" w:rsidP="00207612">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Соединения галогенов.</w:t>
            </w:r>
          </w:p>
        </w:tc>
        <w:tc>
          <w:tcPr>
            <w:tcW w:w="856" w:type="dxa"/>
          </w:tcPr>
          <w:p w:rsidR="00EE333C" w:rsidRPr="00724E5B" w:rsidRDefault="00EE333C" w:rsidP="003D27C7">
            <w:pPr>
              <w:autoSpaceDE w:val="0"/>
              <w:spacing w:before="180" w:after="0"/>
              <w:rPr>
                <w:rFonts w:ascii="Times New Roman" w:hAnsi="Times New Roman" w:cs="Times New Roman"/>
                <w:color w:val="000000"/>
                <w:sz w:val="24"/>
                <w:szCs w:val="24"/>
              </w:rPr>
            </w:pP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23.01</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line="240" w:lineRule="auto"/>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37</w:t>
            </w:r>
          </w:p>
        </w:tc>
        <w:tc>
          <w:tcPr>
            <w:tcW w:w="5947" w:type="dxa"/>
          </w:tcPr>
          <w:p w:rsidR="00EE333C" w:rsidRPr="00724E5B" w:rsidRDefault="00EE333C" w:rsidP="00207612">
            <w:pPr>
              <w:spacing w:after="0"/>
              <w:rPr>
                <w:rFonts w:ascii="Times New Roman" w:hAnsi="Times New Roman" w:cs="Times New Roman"/>
                <w:b/>
                <w:sz w:val="24"/>
                <w:szCs w:val="24"/>
              </w:rPr>
            </w:pPr>
            <w:r w:rsidRPr="00724E5B">
              <w:rPr>
                <w:rFonts w:ascii="Times New Roman" w:hAnsi="Times New Roman" w:cs="Times New Roman"/>
                <w:b/>
                <w:sz w:val="24"/>
                <w:szCs w:val="24"/>
              </w:rPr>
              <w:t xml:space="preserve">Практическое занятие. </w:t>
            </w:r>
            <w:r w:rsidRPr="00724E5B">
              <w:rPr>
                <w:rFonts w:ascii="Times New Roman" w:hAnsi="Times New Roman" w:cs="Times New Roman"/>
                <w:sz w:val="24"/>
                <w:szCs w:val="24"/>
              </w:rPr>
              <w:t>Решение экспериментальных задач.Подгруппа галогенов</w:t>
            </w:r>
            <w:r w:rsidRPr="00724E5B">
              <w:rPr>
                <w:rFonts w:ascii="Times New Roman" w:eastAsia="Lucida Sans Unicode" w:hAnsi="Times New Roman" w:cs="Times New Roman"/>
                <w:kern w:val="3"/>
                <w:sz w:val="24"/>
                <w:szCs w:val="24"/>
                <w:lang w:eastAsia="zh-CN" w:bidi="hi-IN"/>
              </w:rPr>
              <w:t xml:space="preserve"> Правила ТБ</w:t>
            </w:r>
          </w:p>
        </w:tc>
        <w:tc>
          <w:tcPr>
            <w:tcW w:w="856" w:type="dxa"/>
          </w:tcPr>
          <w:p w:rsidR="00EE333C" w:rsidRPr="00724E5B" w:rsidRDefault="00EE333C">
            <w:pPr>
              <w:spacing w:after="160" w:line="259" w:lineRule="auto"/>
              <w:rPr>
                <w:rFonts w:ascii="Times New Roman" w:hAnsi="Times New Roman" w:cs="Times New Roman"/>
                <w:b/>
                <w:sz w:val="24"/>
                <w:szCs w:val="24"/>
              </w:rPr>
            </w:pPr>
            <w:r w:rsidRPr="00724E5B">
              <w:rPr>
                <w:rFonts w:ascii="Times New Roman" w:hAnsi="Times New Roman" w:cs="Times New Roman"/>
                <w:b/>
                <w:sz w:val="24"/>
                <w:szCs w:val="24"/>
              </w:rPr>
              <w:t>1</w:t>
            </w:r>
          </w:p>
          <w:p w:rsidR="00EE333C" w:rsidRPr="00724E5B" w:rsidRDefault="00EE333C" w:rsidP="003D27C7">
            <w:pPr>
              <w:spacing w:after="0"/>
              <w:rPr>
                <w:rFonts w:ascii="Times New Roman" w:hAnsi="Times New Roman" w:cs="Times New Roman"/>
                <w:b/>
                <w:sz w:val="24"/>
                <w:szCs w:val="24"/>
              </w:rPr>
            </w:pP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28.01</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line="240" w:lineRule="auto"/>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38</w:t>
            </w:r>
          </w:p>
        </w:tc>
        <w:tc>
          <w:tcPr>
            <w:tcW w:w="5947" w:type="dxa"/>
          </w:tcPr>
          <w:p w:rsidR="00EE333C" w:rsidRPr="00724E5B" w:rsidRDefault="00EE333C" w:rsidP="00207612">
            <w:pPr>
              <w:autoSpaceDE w:val="0"/>
              <w:spacing w:before="180" w:after="0"/>
              <w:rPr>
                <w:rFonts w:ascii="Times New Roman" w:hAnsi="Times New Roman" w:cs="Times New Roman"/>
                <w:b/>
                <w:color w:val="000000"/>
                <w:sz w:val="24"/>
                <w:szCs w:val="24"/>
              </w:rPr>
            </w:pPr>
            <w:r w:rsidRPr="00724E5B">
              <w:rPr>
                <w:rFonts w:ascii="Times New Roman" w:hAnsi="Times New Roman" w:cs="Times New Roman"/>
                <w:color w:val="000000"/>
                <w:sz w:val="24"/>
                <w:szCs w:val="24"/>
              </w:rPr>
              <w:t>Кислород, получение, свойства, применение.</w:t>
            </w:r>
          </w:p>
        </w:tc>
        <w:tc>
          <w:tcPr>
            <w:tcW w:w="856" w:type="dxa"/>
          </w:tcPr>
          <w:p w:rsidR="00EE333C" w:rsidRPr="00724E5B" w:rsidRDefault="00EE333C" w:rsidP="003D27C7">
            <w:pPr>
              <w:autoSpaceDE w:val="0"/>
              <w:spacing w:before="180" w:after="0"/>
              <w:rPr>
                <w:rFonts w:ascii="Times New Roman" w:hAnsi="Times New Roman" w:cs="Times New Roman"/>
                <w:b/>
                <w:color w:val="000000"/>
                <w:sz w:val="24"/>
                <w:szCs w:val="24"/>
              </w:rPr>
            </w:pPr>
            <w:r w:rsidRPr="00724E5B">
              <w:rPr>
                <w:rFonts w:ascii="Times New Roman" w:hAnsi="Times New Roman" w:cs="Times New Roman"/>
                <w:b/>
                <w:color w:val="000000"/>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30.01</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after="0" w:line="240" w:lineRule="auto"/>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39</w:t>
            </w:r>
          </w:p>
        </w:tc>
        <w:tc>
          <w:tcPr>
            <w:tcW w:w="5947" w:type="dxa"/>
          </w:tcPr>
          <w:p w:rsidR="00EE333C" w:rsidRPr="00724E5B" w:rsidRDefault="00EE333C" w:rsidP="00207612">
            <w:pPr>
              <w:autoSpaceDE w:val="0"/>
              <w:spacing w:after="0"/>
              <w:rPr>
                <w:rFonts w:ascii="Times New Roman" w:hAnsi="Times New Roman" w:cs="Times New Roman"/>
                <w:b/>
                <w:color w:val="000000"/>
                <w:sz w:val="24"/>
                <w:szCs w:val="24"/>
              </w:rPr>
            </w:pPr>
            <w:r w:rsidRPr="00724E5B">
              <w:rPr>
                <w:rFonts w:ascii="Times New Roman" w:hAnsi="Times New Roman" w:cs="Times New Roman"/>
                <w:color w:val="000000"/>
                <w:sz w:val="24"/>
                <w:szCs w:val="24"/>
              </w:rPr>
              <w:t>Сера, получение, свойства  и применение.</w:t>
            </w:r>
          </w:p>
        </w:tc>
        <w:tc>
          <w:tcPr>
            <w:tcW w:w="856" w:type="dxa"/>
          </w:tcPr>
          <w:p w:rsidR="00EE333C" w:rsidRPr="00724E5B" w:rsidRDefault="00EE333C" w:rsidP="003D27C7">
            <w:pPr>
              <w:autoSpaceDE w:val="0"/>
              <w:spacing w:after="0"/>
              <w:rPr>
                <w:rFonts w:ascii="Times New Roman" w:hAnsi="Times New Roman" w:cs="Times New Roman"/>
                <w:b/>
                <w:color w:val="000000"/>
                <w:sz w:val="24"/>
                <w:szCs w:val="24"/>
              </w:rPr>
            </w:pPr>
            <w:r w:rsidRPr="00724E5B">
              <w:rPr>
                <w:rFonts w:ascii="Times New Roman" w:hAnsi="Times New Roman" w:cs="Times New Roman"/>
                <w:b/>
                <w:color w:val="000000"/>
                <w:sz w:val="24"/>
                <w:szCs w:val="24"/>
              </w:rPr>
              <w:t>1</w:t>
            </w:r>
          </w:p>
        </w:tc>
        <w:tc>
          <w:tcPr>
            <w:tcW w:w="1560" w:type="dxa"/>
          </w:tcPr>
          <w:p w:rsidR="00EE333C" w:rsidRPr="000238FB" w:rsidRDefault="00EE333C" w:rsidP="00207612">
            <w:pPr>
              <w:autoSpaceDE w:val="0"/>
              <w:spacing w:after="0"/>
              <w:jc w:val="center"/>
              <w:rPr>
                <w:rFonts w:ascii="Times New Roman" w:hAnsi="Times New Roman"/>
                <w:b/>
                <w:color w:val="000000"/>
                <w:sz w:val="24"/>
                <w:szCs w:val="24"/>
              </w:rPr>
            </w:pPr>
            <w:r>
              <w:rPr>
                <w:rFonts w:ascii="Times New Roman" w:hAnsi="Times New Roman"/>
                <w:b/>
                <w:color w:val="000000"/>
                <w:sz w:val="24"/>
                <w:szCs w:val="24"/>
              </w:rPr>
              <w:t>04.02</w:t>
            </w:r>
          </w:p>
        </w:tc>
        <w:tc>
          <w:tcPr>
            <w:tcW w:w="1136" w:type="dxa"/>
          </w:tcPr>
          <w:p w:rsidR="00EE333C" w:rsidRPr="000238FB" w:rsidRDefault="00EE333C" w:rsidP="00207612">
            <w:pPr>
              <w:autoSpaceDE w:val="0"/>
              <w:spacing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after="0" w:line="240" w:lineRule="auto"/>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40</w:t>
            </w:r>
          </w:p>
        </w:tc>
        <w:tc>
          <w:tcPr>
            <w:tcW w:w="5947" w:type="dxa"/>
          </w:tcPr>
          <w:p w:rsidR="00EE333C" w:rsidRPr="00724E5B" w:rsidRDefault="00EE333C" w:rsidP="00207612">
            <w:pPr>
              <w:spacing w:after="0"/>
              <w:rPr>
                <w:rFonts w:ascii="Times New Roman" w:hAnsi="Times New Roman" w:cs="Times New Roman"/>
                <w:sz w:val="24"/>
                <w:szCs w:val="24"/>
              </w:rPr>
            </w:pPr>
            <w:r w:rsidRPr="00724E5B">
              <w:rPr>
                <w:rFonts w:ascii="Times New Roman" w:hAnsi="Times New Roman" w:cs="Times New Roman"/>
                <w:sz w:val="24"/>
                <w:szCs w:val="24"/>
              </w:rPr>
              <w:t>Соединения серы</w:t>
            </w:r>
          </w:p>
        </w:tc>
        <w:tc>
          <w:tcPr>
            <w:tcW w:w="856" w:type="dxa"/>
          </w:tcPr>
          <w:p w:rsidR="00EE333C" w:rsidRPr="00724E5B" w:rsidRDefault="00EE333C" w:rsidP="003D27C7">
            <w:pPr>
              <w:spacing w:after="0"/>
              <w:rPr>
                <w:rFonts w:ascii="Times New Roman" w:hAnsi="Times New Roman" w:cs="Times New Roman"/>
                <w:sz w:val="24"/>
                <w:szCs w:val="24"/>
              </w:rPr>
            </w:pPr>
            <w:r w:rsidRPr="00724E5B">
              <w:rPr>
                <w:rFonts w:ascii="Times New Roman" w:hAnsi="Times New Roman" w:cs="Times New Roman"/>
                <w:sz w:val="24"/>
                <w:szCs w:val="24"/>
              </w:rPr>
              <w:t>1</w:t>
            </w:r>
          </w:p>
        </w:tc>
        <w:tc>
          <w:tcPr>
            <w:tcW w:w="1560" w:type="dxa"/>
          </w:tcPr>
          <w:p w:rsidR="00EE333C" w:rsidRPr="000238FB" w:rsidRDefault="00EE333C" w:rsidP="00E518CF">
            <w:pPr>
              <w:autoSpaceDE w:val="0"/>
              <w:spacing w:after="0"/>
              <w:jc w:val="center"/>
              <w:rPr>
                <w:rFonts w:ascii="Times New Roman" w:hAnsi="Times New Roman"/>
                <w:b/>
                <w:color w:val="000000"/>
                <w:sz w:val="24"/>
                <w:szCs w:val="24"/>
              </w:rPr>
            </w:pPr>
            <w:r>
              <w:rPr>
                <w:rFonts w:ascii="Times New Roman" w:hAnsi="Times New Roman"/>
                <w:b/>
                <w:color w:val="000000"/>
                <w:sz w:val="24"/>
                <w:szCs w:val="24"/>
              </w:rPr>
              <w:t>06.02</w:t>
            </w:r>
          </w:p>
        </w:tc>
        <w:tc>
          <w:tcPr>
            <w:tcW w:w="1136" w:type="dxa"/>
          </w:tcPr>
          <w:p w:rsidR="00EE333C" w:rsidRPr="000238FB" w:rsidRDefault="00EE333C" w:rsidP="00207612">
            <w:pPr>
              <w:autoSpaceDE w:val="0"/>
              <w:spacing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41</w:t>
            </w:r>
          </w:p>
        </w:tc>
        <w:tc>
          <w:tcPr>
            <w:tcW w:w="5947" w:type="dxa"/>
          </w:tcPr>
          <w:p w:rsidR="00EE333C" w:rsidRPr="00724E5B" w:rsidRDefault="00EE333C" w:rsidP="00207612">
            <w:pPr>
              <w:autoSpaceDE w:val="0"/>
              <w:spacing w:after="0"/>
              <w:rPr>
                <w:rFonts w:ascii="Times New Roman" w:hAnsi="Times New Roman" w:cs="Times New Roman"/>
                <w:color w:val="000000"/>
                <w:sz w:val="24"/>
                <w:szCs w:val="24"/>
              </w:rPr>
            </w:pPr>
            <w:r w:rsidRPr="00724E5B">
              <w:rPr>
                <w:rFonts w:ascii="Times New Roman" w:hAnsi="Times New Roman" w:cs="Times New Roman"/>
                <w:sz w:val="24"/>
                <w:szCs w:val="24"/>
              </w:rPr>
              <w:t>Серная кислота  как электролит и ее соли</w:t>
            </w:r>
          </w:p>
        </w:tc>
        <w:tc>
          <w:tcPr>
            <w:tcW w:w="856" w:type="dxa"/>
          </w:tcPr>
          <w:p w:rsidR="00EE333C" w:rsidRPr="00724E5B" w:rsidRDefault="00EE333C" w:rsidP="003D27C7">
            <w:pPr>
              <w:autoSpaceDE w:val="0"/>
              <w:spacing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E518CF">
            <w:pPr>
              <w:autoSpaceDE w:val="0"/>
              <w:spacing w:after="0"/>
              <w:jc w:val="center"/>
              <w:rPr>
                <w:rFonts w:ascii="Times New Roman" w:hAnsi="Times New Roman"/>
                <w:b/>
                <w:color w:val="000000"/>
                <w:sz w:val="24"/>
                <w:szCs w:val="24"/>
              </w:rPr>
            </w:pPr>
            <w:r>
              <w:rPr>
                <w:rFonts w:ascii="Times New Roman" w:hAnsi="Times New Roman"/>
                <w:b/>
                <w:color w:val="000000"/>
                <w:sz w:val="24"/>
                <w:szCs w:val="24"/>
              </w:rPr>
              <w:t>11.02</w:t>
            </w:r>
          </w:p>
        </w:tc>
        <w:tc>
          <w:tcPr>
            <w:tcW w:w="1136" w:type="dxa"/>
          </w:tcPr>
          <w:p w:rsidR="00EE333C" w:rsidRPr="000238FB" w:rsidRDefault="00EE333C" w:rsidP="00207612">
            <w:pPr>
              <w:autoSpaceDE w:val="0"/>
              <w:spacing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42</w:t>
            </w:r>
          </w:p>
        </w:tc>
        <w:tc>
          <w:tcPr>
            <w:tcW w:w="5947" w:type="dxa"/>
          </w:tcPr>
          <w:p w:rsidR="00EE333C" w:rsidRPr="00724E5B" w:rsidRDefault="00EE333C" w:rsidP="00207612">
            <w:pPr>
              <w:spacing w:after="0"/>
              <w:rPr>
                <w:rFonts w:ascii="Times New Roman" w:hAnsi="Times New Roman" w:cs="Times New Roman"/>
                <w:sz w:val="24"/>
                <w:szCs w:val="24"/>
              </w:rPr>
            </w:pPr>
            <w:r w:rsidRPr="00724E5B">
              <w:rPr>
                <w:rFonts w:ascii="Times New Roman" w:hAnsi="Times New Roman" w:cs="Times New Roman"/>
                <w:sz w:val="24"/>
                <w:szCs w:val="24"/>
              </w:rPr>
              <w:t xml:space="preserve">Серная кислота  как окислитель.  Получение и применение </w:t>
            </w:r>
          </w:p>
        </w:tc>
        <w:tc>
          <w:tcPr>
            <w:tcW w:w="856" w:type="dxa"/>
          </w:tcPr>
          <w:p w:rsidR="00EE333C" w:rsidRPr="00724E5B" w:rsidRDefault="00EE333C" w:rsidP="003D27C7">
            <w:pPr>
              <w:spacing w:after="0"/>
              <w:rPr>
                <w:rFonts w:ascii="Times New Roman" w:hAnsi="Times New Roman" w:cs="Times New Roman"/>
                <w:sz w:val="24"/>
                <w:szCs w:val="24"/>
              </w:rPr>
            </w:pPr>
            <w:r w:rsidRPr="00724E5B">
              <w:rPr>
                <w:rFonts w:ascii="Times New Roman" w:hAnsi="Times New Roman" w:cs="Times New Roman"/>
                <w:sz w:val="24"/>
                <w:szCs w:val="24"/>
              </w:rPr>
              <w:t>1</w:t>
            </w:r>
          </w:p>
        </w:tc>
        <w:tc>
          <w:tcPr>
            <w:tcW w:w="1560" w:type="dxa"/>
          </w:tcPr>
          <w:p w:rsidR="00EE333C" w:rsidRPr="000238FB" w:rsidRDefault="00EE333C" w:rsidP="00E518CF">
            <w:pPr>
              <w:autoSpaceDE w:val="0"/>
              <w:spacing w:after="0"/>
              <w:jc w:val="center"/>
              <w:rPr>
                <w:rFonts w:ascii="Times New Roman" w:hAnsi="Times New Roman"/>
                <w:b/>
                <w:color w:val="000000"/>
                <w:sz w:val="24"/>
                <w:szCs w:val="24"/>
              </w:rPr>
            </w:pPr>
            <w:r>
              <w:rPr>
                <w:rFonts w:ascii="Times New Roman" w:hAnsi="Times New Roman"/>
                <w:b/>
                <w:color w:val="000000"/>
                <w:sz w:val="24"/>
                <w:szCs w:val="24"/>
              </w:rPr>
              <w:t>13.02</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43</w:t>
            </w:r>
          </w:p>
        </w:tc>
        <w:tc>
          <w:tcPr>
            <w:tcW w:w="5947" w:type="dxa"/>
          </w:tcPr>
          <w:p w:rsidR="00EE333C" w:rsidRPr="00724E5B" w:rsidRDefault="00EE333C" w:rsidP="00207612">
            <w:pPr>
              <w:spacing w:after="0"/>
              <w:rPr>
                <w:rFonts w:ascii="Times New Roman" w:hAnsi="Times New Roman" w:cs="Times New Roman"/>
                <w:b/>
                <w:sz w:val="24"/>
                <w:szCs w:val="24"/>
              </w:rPr>
            </w:pPr>
            <w:r w:rsidRPr="00724E5B">
              <w:rPr>
                <w:rFonts w:ascii="Times New Roman" w:hAnsi="Times New Roman" w:cs="Times New Roman"/>
                <w:b/>
                <w:sz w:val="24"/>
                <w:szCs w:val="24"/>
              </w:rPr>
              <w:t xml:space="preserve">Практическое занятие. </w:t>
            </w:r>
            <w:r w:rsidRPr="00724E5B">
              <w:rPr>
                <w:rFonts w:ascii="Times New Roman" w:hAnsi="Times New Roman" w:cs="Times New Roman"/>
                <w:sz w:val="24"/>
                <w:szCs w:val="24"/>
              </w:rPr>
              <w:t>Решение экспериментальных задач.Подгруппа кислорода</w:t>
            </w:r>
            <w:r w:rsidRPr="00724E5B">
              <w:rPr>
                <w:rFonts w:ascii="Times New Roman" w:eastAsia="Lucida Sans Unicode" w:hAnsi="Times New Roman" w:cs="Times New Roman"/>
                <w:kern w:val="3"/>
                <w:sz w:val="24"/>
                <w:szCs w:val="24"/>
                <w:lang w:eastAsia="zh-CN" w:bidi="hi-IN"/>
              </w:rPr>
              <w:t xml:space="preserve"> Правила ТБ</w:t>
            </w:r>
          </w:p>
        </w:tc>
        <w:tc>
          <w:tcPr>
            <w:tcW w:w="856" w:type="dxa"/>
          </w:tcPr>
          <w:p w:rsidR="00EE333C" w:rsidRPr="00724E5B" w:rsidRDefault="00EE333C">
            <w:pPr>
              <w:spacing w:after="160" w:line="259" w:lineRule="auto"/>
              <w:rPr>
                <w:rFonts w:ascii="Times New Roman" w:hAnsi="Times New Roman" w:cs="Times New Roman"/>
                <w:b/>
                <w:sz w:val="24"/>
                <w:szCs w:val="24"/>
              </w:rPr>
            </w:pPr>
            <w:r w:rsidRPr="00724E5B">
              <w:rPr>
                <w:rFonts w:ascii="Times New Roman" w:hAnsi="Times New Roman" w:cs="Times New Roman"/>
                <w:b/>
                <w:sz w:val="24"/>
                <w:szCs w:val="24"/>
              </w:rPr>
              <w:t>1</w:t>
            </w:r>
          </w:p>
          <w:p w:rsidR="00EE333C" w:rsidRPr="00724E5B" w:rsidRDefault="00EE333C" w:rsidP="003D27C7">
            <w:pPr>
              <w:spacing w:after="0"/>
              <w:rPr>
                <w:rFonts w:ascii="Times New Roman" w:hAnsi="Times New Roman" w:cs="Times New Roman"/>
                <w:b/>
                <w:sz w:val="24"/>
                <w:szCs w:val="24"/>
              </w:rPr>
            </w:pPr>
          </w:p>
        </w:tc>
        <w:tc>
          <w:tcPr>
            <w:tcW w:w="1560" w:type="dxa"/>
          </w:tcPr>
          <w:p w:rsidR="00EE333C" w:rsidRPr="000238FB" w:rsidRDefault="00EE333C" w:rsidP="00E518CF">
            <w:pPr>
              <w:autoSpaceDE w:val="0"/>
              <w:spacing w:after="0"/>
              <w:jc w:val="center"/>
              <w:rPr>
                <w:rFonts w:ascii="Times New Roman" w:hAnsi="Times New Roman"/>
                <w:b/>
                <w:color w:val="000000"/>
                <w:sz w:val="24"/>
                <w:szCs w:val="24"/>
              </w:rPr>
            </w:pPr>
            <w:r>
              <w:rPr>
                <w:rFonts w:ascii="Times New Roman" w:hAnsi="Times New Roman"/>
                <w:b/>
                <w:color w:val="000000"/>
                <w:sz w:val="24"/>
                <w:szCs w:val="24"/>
              </w:rPr>
              <w:t>18.02</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44</w:t>
            </w:r>
          </w:p>
        </w:tc>
        <w:tc>
          <w:tcPr>
            <w:tcW w:w="5947" w:type="dxa"/>
          </w:tcPr>
          <w:p w:rsidR="00EE333C" w:rsidRPr="00724E5B" w:rsidRDefault="00EE333C" w:rsidP="00207612">
            <w:pPr>
              <w:autoSpaceDE w:val="0"/>
              <w:spacing w:before="180" w:after="0"/>
              <w:rPr>
                <w:rFonts w:ascii="Times New Roman" w:hAnsi="Times New Roman" w:cs="Times New Roman"/>
                <w:b/>
                <w:color w:val="000000"/>
                <w:sz w:val="24"/>
                <w:szCs w:val="24"/>
              </w:rPr>
            </w:pPr>
            <w:r w:rsidRPr="00724E5B">
              <w:rPr>
                <w:rFonts w:ascii="Times New Roman" w:hAnsi="Times New Roman" w:cs="Times New Roman"/>
                <w:color w:val="000000"/>
                <w:sz w:val="24"/>
                <w:szCs w:val="24"/>
              </w:rPr>
              <w:t>Азот и его свойства.</w:t>
            </w:r>
          </w:p>
        </w:tc>
        <w:tc>
          <w:tcPr>
            <w:tcW w:w="856" w:type="dxa"/>
          </w:tcPr>
          <w:p w:rsidR="00EE333C" w:rsidRPr="00724E5B" w:rsidRDefault="00EE333C" w:rsidP="003D27C7">
            <w:pPr>
              <w:autoSpaceDE w:val="0"/>
              <w:spacing w:before="180" w:after="0"/>
              <w:rPr>
                <w:rFonts w:ascii="Times New Roman" w:hAnsi="Times New Roman" w:cs="Times New Roman"/>
                <w:b/>
                <w:color w:val="000000"/>
                <w:sz w:val="24"/>
                <w:szCs w:val="24"/>
              </w:rPr>
            </w:pPr>
            <w:r w:rsidRPr="00724E5B">
              <w:rPr>
                <w:rFonts w:ascii="Times New Roman" w:hAnsi="Times New Roman" w:cs="Times New Roman"/>
                <w:b/>
                <w:color w:val="000000"/>
                <w:sz w:val="24"/>
                <w:szCs w:val="24"/>
              </w:rPr>
              <w:t>1</w:t>
            </w:r>
          </w:p>
        </w:tc>
        <w:tc>
          <w:tcPr>
            <w:tcW w:w="1560" w:type="dxa"/>
          </w:tcPr>
          <w:p w:rsidR="00EE333C" w:rsidRPr="000238FB" w:rsidRDefault="00EE333C" w:rsidP="00E518CF">
            <w:pPr>
              <w:autoSpaceDE w:val="0"/>
              <w:spacing w:after="0"/>
              <w:jc w:val="center"/>
              <w:rPr>
                <w:rFonts w:ascii="Times New Roman" w:hAnsi="Times New Roman"/>
                <w:b/>
                <w:color w:val="000000"/>
                <w:sz w:val="24"/>
                <w:szCs w:val="24"/>
              </w:rPr>
            </w:pPr>
            <w:r>
              <w:rPr>
                <w:rFonts w:ascii="Times New Roman" w:hAnsi="Times New Roman"/>
                <w:b/>
                <w:color w:val="000000"/>
                <w:sz w:val="24"/>
                <w:szCs w:val="24"/>
              </w:rPr>
              <w:t>20.02</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45</w:t>
            </w:r>
          </w:p>
        </w:tc>
        <w:tc>
          <w:tcPr>
            <w:tcW w:w="5947" w:type="dxa"/>
          </w:tcPr>
          <w:p w:rsidR="00EE333C" w:rsidRPr="00724E5B" w:rsidRDefault="00EE333C" w:rsidP="00207612">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Аммиак и его свойства. Соли аммония.</w:t>
            </w:r>
          </w:p>
        </w:tc>
        <w:tc>
          <w:tcPr>
            <w:tcW w:w="856" w:type="dxa"/>
          </w:tcPr>
          <w:p w:rsidR="00EE333C" w:rsidRPr="00724E5B" w:rsidRDefault="00EE333C" w:rsidP="003D27C7">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E518CF">
            <w:pPr>
              <w:autoSpaceDE w:val="0"/>
              <w:spacing w:after="0"/>
              <w:jc w:val="center"/>
              <w:rPr>
                <w:rFonts w:ascii="Times New Roman" w:hAnsi="Times New Roman"/>
                <w:b/>
                <w:color w:val="000000"/>
                <w:sz w:val="24"/>
                <w:szCs w:val="24"/>
              </w:rPr>
            </w:pPr>
            <w:r>
              <w:rPr>
                <w:rFonts w:ascii="Times New Roman" w:hAnsi="Times New Roman"/>
                <w:b/>
                <w:color w:val="000000"/>
                <w:sz w:val="24"/>
                <w:szCs w:val="24"/>
              </w:rPr>
              <w:t>25.02</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 xml:space="preserve">     46</w:t>
            </w:r>
          </w:p>
        </w:tc>
        <w:tc>
          <w:tcPr>
            <w:tcW w:w="5947" w:type="dxa"/>
          </w:tcPr>
          <w:p w:rsidR="00EE333C" w:rsidRPr="00724E5B" w:rsidRDefault="00EE333C" w:rsidP="00207612">
            <w:pPr>
              <w:autoSpaceDE w:val="0"/>
              <w:spacing w:before="180" w:after="0"/>
              <w:rPr>
                <w:rFonts w:ascii="Times New Roman" w:hAnsi="Times New Roman" w:cs="Times New Roman"/>
                <w:color w:val="000000"/>
                <w:sz w:val="24"/>
                <w:szCs w:val="24"/>
              </w:rPr>
            </w:pPr>
            <w:r w:rsidRPr="00724E5B">
              <w:rPr>
                <w:rFonts w:ascii="Times New Roman" w:hAnsi="Times New Roman" w:cs="Times New Roman"/>
                <w:sz w:val="24"/>
                <w:szCs w:val="24"/>
              </w:rPr>
              <w:t>Оксиды азота</w:t>
            </w:r>
          </w:p>
        </w:tc>
        <w:tc>
          <w:tcPr>
            <w:tcW w:w="856" w:type="dxa"/>
          </w:tcPr>
          <w:p w:rsidR="00EE333C" w:rsidRPr="00724E5B" w:rsidRDefault="00EE333C" w:rsidP="003D27C7">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E518CF">
            <w:pPr>
              <w:autoSpaceDE w:val="0"/>
              <w:spacing w:after="0"/>
              <w:jc w:val="center"/>
              <w:rPr>
                <w:rFonts w:ascii="Times New Roman" w:hAnsi="Times New Roman"/>
                <w:b/>
                <w:color w:val="000000"/>
                <w:sz w:val="24"/>
                <w:szCs w:val="24"/>
              </w:rPr>
            </w:pPr>
            <w:r>
              <w:rPr>
                <w:rFonts w:ascii="Times New Roman" w:hAnsi="Times New Roman"/>
                <w:b/>
                <w:color w:val="000000"/>
                <w:sz w:val="24"/>
                <w:szCs w:val="24"/>
              </w:rPr>
              <w:t>27.02</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47</w:t>
            </w:r>
          </w:p>
        </w:tc>
        <w:tc>
          <w:tcPr>
            <w:tcW w:w="5947" w:type="dxa"/>
          </w:tcPr>
          <w:p w:rsidR="00EE333C" w:rsidRPr="00724E5B" w:rsidRDefault="00EE333C" w:rsidP="00207612">
            <w:pPr>
              <w:autoSpaceDE w:val="0"/>
              <w:spacing w:before="180" w:after="0"/>
              <w:rPr>
                <w:rFonts w:ascii="Times New Roman" w:hAnsi="Times New Roman" w:cs="Times New Roman"/>
                <w:color w:val="000000"/>
                <w:sz w:val="24"/>
                <w:szCs w:val="24"/>
              </w:rPr>
            </w:pPr>
            <w:r w:rsidRPr="00724E5B">
              <w:rPr>
                <w:rFonts w:ascii="Times New Roman" w:hAnsi="Times New Roman" w:cs="Times New Roman"/>
                <w:sz w:val="24"/>
                <w:szCs w:val="24"/>
              </w:rPr>
              <w:t>Азотная кислота как электролит, её применение</w:t>
            </w:r>
          </w:p>
        </w:tc>
        <w:tc>
          <w:tcPr>
            <w:tcW w:w="856" w:type="dxa"/>
          </w:tcPr>
          <w:p w:rsidR="00EE333C" w:rsidRPr="00724E5B" w:rsidRDefault="00EE333C" w:rsidP="003D27C7">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207612">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03.03</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48</w:t>
            </w:r>
          </w:p>
        </w:tc>
        <w:tc>
          <w:tcPr>
            <w:tcW w:w="5947" w:type="dxa"/>
          </w:tcPr>
          <w:p w:rsidR="00EE333C" w:rsidRPr="00724E5B" w:rsidRDefault="00EE333C" w:rsidP="00207612">
            <w:pPr>
              <w:autoSpaceDE w:val="0"/>
              <w:spacing w:before="180" w:after="0"/>
              <w:rPr>
                <w:rFonts w:ascii="Times New Roman" w:hAnsi="Times New Roman" w:cs="Times New Roman"/>
                <w:color w:val="000000"/>
                <w:sz w:val="24"/>
                <w:szCs w:val="24"/>
              </w:rPr>
            </w:pPr>
            <w:r w:rsidRPr="00724E5B">
              <w:rPr>
                <w:rFonts w:ascii="Times New Roman" w:hAnsi="Times New Roman" w:cs="Times New Roman"/>
                <w:sz w:val="24"/>
                <w:szCs w:val="24"/>
              </w:rPr>
              <w:t>Азотная кислота как окислитель, её получение</w:t>
            </w:r>
          </w:p>
        </w:tc>
        <w:tc>
          <w:tcPr>
            <w:tcW w:w="856" w:type="dxa"/>
          </w:tcPr>
          <w:p w:rsidR="00EE333C" w:rsidRPr="00724E5B" w:rsidRDefault="00EE333C" w:rsidP="003D27C7">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05.03</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49</w:t>
            </w:r>
          </w:p>
        </w:tc>
        <w:tc>
          <w:tcPr>
            <w:tcW w:w="5947" w:type="dxa"/>
          </w:tcPr>
          <w:p w:rsidR="00EE333C" w:rsidRPr="00724E5B" w:rsidRDefault="00EE333C" w:rsidP="00207612">
            <w:pPr>
              <w:autoSpaceDE w:val="0"/>
              <w:spacing w:before="180" w:after="0"/>
              <w:rPr>
                <w:rFonts w:ascii="Times New Roman" w:hAnsi="Times New Roman" w:cs="Times New Roman"/>
                <w:color w:val="000000"/>
                <w:sz w:val="24"/>
                <w:szCs w:val="24"/>
              </w:rPr>
            </w:pPr>
            <w:r w:rsidRPr="00724E5B">
              <w:rPr>
                <w:rFonts w:ascii="Times New Roman" w:hAnsi="Times New Roman" w:cs="Times New Roman"/>
                <w:sz w:val="24"/>
                <w:szCs w:val="24"/>
              </w:rPr>
              <w:t>Фосфор. Соединения фосфора, фосфорные удобрения</w:t>
            </w:r>
          </w:p>
        </w:tc>
        <w:tc>
          <w:tcPr>
            <w:tcW w:w="856" w:type="dxa"/>
          </w:tcPr>
          <w:p w:rsidR="00EE333C" w:rsidRPr="00724E5B" w:rsidRDefault="00EE333C" w:rsidP="003D27C7">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10.03</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50</w:t>
            </w:r>
          </w:p>
        </w:tc>
        <w:tc>
          <w:tcPr>
            <w:tcW w:w="5947" w:type="dxa"/>
          </w:tcPr>
          <w:p w:rsidR="00EE333C" w:rsidRPr="00724E5B" w:rsidRDefault="00EE333C" w:rsidP="00207612">
            <w:pPr>
              <w:autoSpaceDE w:val="0"/>
              <w:spacing w:before="180" w:after="0"/>
              <w:rPr>
                <w:rFonts w:ascii="Times New Roman" w:hAnsi="Times New Roman" w:cs="Times New Roman"/>
                <w:b/>
                <w:color w:val="000000"/>
                <w:sz w:val="24"/>
                <w:szCs w:val="24"/>
              </w:rPr>
            </w:pPr>
            <w:r w:rsidRPr="00724E5B">
              <w:rPr>
                <w:rFonts w:ascii="Times New Roman" w:hAnsi="Times New Roman" w:cs="Times New Roman"/>
                <w:color w:val="000000"/>
                <w:sz w:val="24"/>
                <w:szCs w:val="24"/>
              </w:rPr>
              <w:t>Углерод: положение, получение, свойства, применение.</w:t>
            </w:r>
          </w:p>
        </w:tc>
        <w:tc>
          <w:tcPr>
            <w:tcW w:w="856" w:type="dxa"/>
          </w:tcPr>
          <w:p w:rsidR="00EE333C" w:rsidRPr="00724E5B" w:rsidRDefault="00EE333C" w:rsidP="003D27C7">
            <w:pPr>
              <w:autoSpaceDE w:val="0"/>
              <w:spacing w:before="180" w:after="0"/>
              <w:rPr>
                <w:rFonts w:ascii="Times New Roman" w:hAnsi="Times New Roman" w:cs="Times New Roman"/>
                <w:b/>
                <w:color w:val="000000"/>
                <w:sz w:val="24"/>
                <w:szCs w:val="24"/>
              </w:rPr>
            </w:pPr>
            <w:r w:rsidRPr="00724E5B">
              <w:rPr>
                <w:rFonts w:ascii="Times New Roman" w:hAnsi="Times New Roman" w:cs="Times New Roman"/>
                <w:b/>
                <w:color w:val="000000"/>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12.03</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456"/>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51</w:t>
            </w:r>
          </w:p>
        </w:tc>
        <w:tc>
          <w:tcPr>
            <w:tcW w:w="5947" w:type="dxa"/>
          </w:tcPr>
          <w:p w:rsidR="00EE333C" w:rsidRPr="00724E5B" w:rsidRDefault="00EE333C" w:rsidP="00207612">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Оксиды углерода.</w:t>
            </w:r>
          </w:p>
        </w:tc>
        <w:tc>
          <w:tcPr>
            <w:tcW w:w="856" w:type="dxa"/>
          </w:tcPr>
          <w:p w:rsidR="00EE333C" w:rsidRPr="00724E5B" w:rsidRDefault="00EE333C" w:rsidP="003D27C7">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17.03</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620"/>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52</w:t>
            </w:r>
          </w:p>
        </w:tc>
        <w:tc>
          <w:tcPr>
            <w:tcW w:w="5947" w:type="dxa"/>
          </w:tcPr>
          <w:p w:rsidR="00EE333C" w:rsidRPr="00724E5B" w:rsidRDefault="00EE333C" w:rsidP="00207612">
            <w:pPr>
              <w:spacing w:after="0"/>
              <w:rPr>
                <w:rFonts w:ascii="Times New Roman" w:hAnsi="Times New Roman" w:cs="Times New Roman"/>
                <w:sz w:val="24"/>
                <w:szCs w:val="24"/>
              </w:rPr>
            </w:pPr>
            <w:r w:rsidRPr="00724E5B">
              <w:rPr>
                <w:rFonts w:ascii="Times New Roman" w:hAnsi="Times New Roman" w:cs="Times New Roman"/>
                <w:color w:val="000000"/>
                <w:sz w:val="24"/>
                <w:szCs w:val="24"/>
              </w:rPr>
              <w:t>Угольная кислота и её соли.</w:t>
            </w:r>
            <w:r w:rsidRPr="00724E5B">
              <w:rPr>
                <w:rFonts w:ascii="Times New Roman" w:hAnsi="Times New Roman" w:cs="Times New Roman"/>
                <w:sz w:val="24"/>
                <w:szCs w:val="24"/>
              </w:rPr>
              <w:t xml:space="preserve"> Жесткость воды и способы её устранения</w:t>
            </w:r>
          </w:p>
        </w:tc>
        <w:tc>
          <w:tcPr>
            <w:tcW w:w="856" w:type="dxa"/>
          </w:tcPr>
          <w:p w:rsidR="00EE333C" w:rsidRPr="00724E5B" w:rsidRDefault="00EE333C">
            <w:pPr>
              <w:spacing w:after="160" w:line="259" w:lineRule="auto"/>
              <w:rPr>
                <w:rFonts w:ascii="Times New Roman" w:hAnsi="Times New Roman" w:cs="Times New Roman"/>
                <w:sz w:val="24"/>
                <w:szCs w:val="24"/>
              </w:rPr>
            </w:pPr>
          </w:p>
          <w:p w:rsidR="00EE333C" w:rsidRPr="00724E5B" w:rsidRDefault="00EE333C" w:rsidP="003D27C7">
            <w:pPr>
              <w:spacing w:after="0"/>
              <w:rPr>
                <w:rFonts w:ascii="Times New Roman" w:hAnsi="Times New Roman" w:cs="Times New Roman"/>
                <w:sz w:val="24"/>
                <w:szCs w:val="24"/>
              </w:rPr>
            </w:pPr>
            <w:r w:rsidRPr="00724E5B">
              <w:rPr>
                <w:rFonts w:ascii="Times New Roman" w:hAnsi="Times New Roman" w:cs="Times New Roman"/>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19.03</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53</w:t>
            </w:r>
          </w:p>
        </w:tc>
        <w:tc>
          <w:tcPr>
            <w:tcW w:w="5947" w:type="dxa"/>
          </w:tcPr>
          <w:p w:rsidR="00EE333C" w:rsidRPr="00724E5B" w:rsidRDefault="00EE333C" w:rsidP="00207612">
            <w:pPr>
              <w:autoSpaceDE w:val="0"/>
              <w:spacing w:before="180" w:after="0"/>
              <w:rPr>
                <w:rFonts w:ascii="Times New Roman" w:hAnsi="Times New Roman" w:cs="Times New Roman"/>
                <w:b/>
                <w:color w:val="000000"/>
                <w:sz w:val="24"/>
                <w:szCs w:val="24"/>
              </w:rPr>
            </w:pPr>
            <w:r w:rsidRPr="00724E5B">
              <w:rPr>
                <w:rFonts w:ascii="Times New Roman" w:hAnsi="Times New Roman" w:cs="Times New Roman"/>
                <w:color w:val="000000"/>
                <w:sz w:val="24"/>
                <w:szCs w:val="24"/>
              </w:rPr>
              <w:t xml:space="preserve"> Кремний:  положение, получение, свойства, применение. </w:t>
            </w:r>
          </w:p>
        </w:tc>
        <w:tc>
          <w:tcPr>
            <w:tcW w:w="856" w:type="dxa"/>
          </w:tcPr>
          <w:p w:rsidR="00EE333C" w:rsidRPr="00724E5B" w:rsidRDefault="00EE333C" w:rsidP="003D27C7">
            <w:pPr>
              <w:autoSpaceDE w:val="0"/>
              <w:spacing w:before="180" w:after="0"/>
              <w:rPr>
                <w:rFonts w:ascii="Times New Roman" w:hAnsi="Times New Roman" w:cs="Times New Roman"/>
                <w:b/>
                <w:color w:val="000000"/>
                <w:sz w:val="24"/>
                <w:szCs w:val="24"/>
              </w:rPr>
            </w:pPr>
            <w:r w:rsidRPr="00724E5B">
              <w:rPr>
                <w:rFonts w:ascii="Times New Roman" w:hAnsi="Times New Roman" w:cs="Times New Roman"/>
                <w:b/>
                <w:color w:val="000000"/>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31.03</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54</w:t>
            </w:r>
          </w:p>
        </w:tc>
        <w:tc>
          <w:tcPr>
            <w:tcW w:w="5947" w:type="dxa"/>
          </w:tcPr>
          <w:p w:rsidR="00EE333C" w:rsidRPr="00724E5B" w:rsidRDefault="00EE333C" w:rsidP="00207612">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Соединения кремния.</w:t>
            </w:r>
          </w:p>
        </w:tc>
        <w:tc>
          <w:tcPr>
            <w:tcW w:w="856" w:type="dxa"/>
          </w:tcPr>
          <w:p w:rsidR="00EE333C" w:rsidRPr="00724E5B" w:rsidRDefault="00EE333C" w:rsidP="003D27C7">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207612">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02.04</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55</w:t>
            </w:r>
          </w:p>
        </w:tc>
        <w:tc>
          <w:tcPr>
            <w:tcW w:w="5947" w:type="dxa"/>
          </w:tcPr>
          <w:p w:rsidR="00EE333C" w:rsidRPr="00724E5B" w:rsidRDefault="00EE333C" w:rsidP="00207612">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Силикатная промышленность.</w:t>
            </w:r>
          </w:p>
        </w:tc>
        <w:tc>
          <w:tcPr>
            <w:tcW w:w="856" w:type="dxa"/>
          </w:tcPr>
          <w:p w:rsidR="00EE333C" w:rsidRPr="00724E5B" w:rsidRDefault="00EE333C" w:rsidP="003D27C7">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07.04</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56</w:t>
            </w:r>
          </w:p>
        </w:tc>
        <w:tc>
          <w:tcPr>
            <w:tcW w:w="5947" w:type="dxa"/>
          </w:tcPr>
          <w:p w:rsidR="00EE333C" w:rsidRPr="00724E5B" w:rsidRDefault="00EE333C" w:rsidP="00207612">
            <w:pPr>
              <w:spacing w:after="0"/>
              <w:rPr>
                <w:rFonts w:ascii="Times New Roman" w:hAnsi="Times New Roman" w:cs="Times New Roman"/>
                <w:b/>
                <w:sz w:val="24"/>
                <w:szCs w:val="24"/>
              </w:rPr>
            </w:pPr>
            <w:r w:rsidRPr="00724E5B">
              <w:rPr>
                <w:rFonts w:ascii="Times New Roman" w:hAnsi="Times New Roman" w:cs="Times New Roman"/>
                <w:b/>
                <w:sz w:val="24"/>
                <w:szCs w:val="24"/>
              </w:rPr>
              <w:t xml:space="preserve">Практическое занятие. </w:t>
            </w:r>
            <w:r w:rsidRPr="00724E5B">
              <w:rPr>
                <w:rFonts w:ascii="Times New Roman" w:hAnsi="Times New Roman" w:cs="Times New Roman"/>
                <w:sz w:val="24"/>
                <w:szCs w:val="24"/>
              </w:rPr>
              <w:t>Получение, собирание и распознавание газов</w:t>
            </w:r>
            <w:r w:rsidRPr="00724E5B">
              <w:rPr>
                <w:rFonts w:ascii="Times New Roman" w:eastAsia="Lucida Sans Unicode" w:hAnsi="Times New Roman" w:cs="Times New Roman"/>
                <w:kern w:val="3"/>
                <w:sz w:val="24"/>
                <w:szCs w:val="24"/>
                <w:lang w:eastAsia="zh-CN" w:bidi="hi-IN"/>
              </w:rPr>
              <w:t xml:space="preserve"> Правила ТБ</w:t>
            </w:r>
          </w:p>
        </w:tc>
        <w:tc>
          <w:tcPr>
            <w:tcW w:w="856" w:type="dxa"/>
          </w:tcPr>
          <w:p w:rsidR="00EE333C" w:rsidRPr="00724E5B" w:rsidRDefault="00EE333C">
            <w:pPr>
              <w:spacing w:after="160" w:line="259" w:lineRule="auto"/>
              <w:rPr>
                <w:rFonts w:ascii="Times New Roman" w:hAnsi="Times New Roman" w:cs="Times New Roman"/>
                <w:b/>
                <w:sz w:val="24"/>
                <w:szCs w:val="24"/>
              </w:rPr>
            </w:pPr>
          </w:p>
          <w:p w:rsidR="00EE333C" w:rsidRPr="00724E5B" w:rsidRDefault="00EE333C" w:rsidP="003D27C7">
            <w:pPr>
              <w:spacing w:after="0"/>
              <w:rPr>
                <w:rFonts w:ascii="Times New Roman" w:hAnsi="Times New Roman" w:cs="Times New Roman"/>
                <w:b/>
                <w:sz w:val="24"/>
                <w:szCs w:val="24"/>
              </w:rPr>
            </w:pPr>
            <w:r w:rsidRPr="00724E5B">
              <w:rPr>
                <w:rFonts w:ascii="Times New Roman" w:hAnsi="Times New Roman" w:cs="Times New Roman"/>
                <w:b/>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09.04</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F763E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57</w:t>
            </w:r>
          </w:p>
        </w:tc>
        <w:tc>
          <w:tcPr>
            <w:tcW w:w="5947" w:type="dxa"/>
          </w:tcPr>
          <w:p w:rsidR="00EE333C" w:rsidRPr="00724E5B" w:rsidRDefault="00EE333C" w:rsidP="00207612">
            <w:pPr>
              <w:autoSpaceDE w:val="0"/>
              <w:spacing w:before="180" w:after="0"/>
              <w:rPr>
                <w:rFonts w:ascii="Times New Roman" w:hAnsi="Times New Roman" w:cs="Times New Roman"/>
                <w:b/>
                <w:color w:val="000000"/>
                <w:sz w:val="24"/>
                <w:szCs w:val="24"/>
              </w:rPr>
            </w:pPr>
            <w:r w:rsidRPr="00724E5B">
              <w:rPr>
                <w:rFonts w:ascii="Times New Roman" w:hAnsi="Times New Roman" w:cs="Times New Roman"/>
                <w:color w:val="000000"/>
                <w:sz w:val="24"/>
                <w:szCs w:val="24"/>
              </w:rPr>
              <w:t>Обобщение знаний. Неметаллы.</w:t>
            </w:r>
          </w:p>
        </w:tc>
        <w:tc>
          <w:tcPr>
            <w:tcW w:w="856" w:type="dxa"/>
          </w:tcPr>
          <w:p w:rsidR="00EE333C" w:rsidRPr="00724E5B" w:rsidRDefault="00EE333C" w:rsidP="003D27C7">
            <w:pPr>
              <w:autoSpaceDE w:val="0"/>
              <w:spacing w:before="180" w:after="0"/>
              <w:rPr>
                <w:rFonts w:ascii="Times New Roman" w:hAnsi="Times New Roman" w:cs="Times New Roman"/>
                <w:b/>
                <w:color w:val="000000"/>
                <w:sz w:val="24"/>
                <w:szCs w:val="24"/>
              </w:rPr>
            </w:pPr>
            <w:r w:rsidRPr="00724E5B">
              <w:rPr>
                <w:rFonts w:ascii="Times New Roman" w:hAnsi="Times New Roman" w:cs="Times New Roman"/>
                <w:b/>
                <w:color w:val="000000"/>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14.04</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58</w:t>
            </w:r>
          </w:p>
        </w:tc>
        <w:tc>
          <w:tcPr>
            <w:tcW w:w="5947" w:type="dxa"/>
          </w:tcPr>
          <w:p w:rsidR="00EE333C" w:rsidRPr="00724E5B" w:rsidRDefault="00EE333C" w:rsidP="00207612">
            <w:pPr>
              <w:autoSpaceDE w:val="0"/>
              <w:spacing w:before="180" w:after="0"/>
              <w:rPr>
                <w:rFonts w:ascii="Times New Roman" w:hAnsi="Times New Roman" w:cs="Times New Roman"/>
                <w:b/>
                <w:color w:val="000000"/>
                <w:sz w:val="24"/>
                <w:szCs w:val="24"/>
              </w:rPr>
            </w:pPr>
            <w:r w:rsidRPr="00724E5B">
              <w:rPr>
                <w:rFonts w:ascii="Times New Roman" w:hAnsi="Times New Roman" w:cs="Times New Roman"/>
                <w:b/>
                <w:color w:val="000000"/>
                <w:sz w:val="24"/>
                <w:szCs w:val="24"/>
              </w:rPr>
              <w:t xml:space="preserve">Контрольная работа. </w:t>
            </w:r>
            <w:r w:rsidRPr="00724E5B">
              <w:rPr>
                <w:rFonts w:ascii="Times New Roman" w:hAnsi="Times New Roman" w:cs="Times New Roman"/>
                <w:color w:val="000000"/>
                <w:sz w:val="24"/>
                <w:szCs w:val="24"/>
              </w:rPr>
              <w:t xml:space="preserve">Неметаллы.  </w:t>
            </w:r>
          </w:p>
        </w:tc>
        <w:tc>
          <w:tcPr>
            <w:tcW w:w="856" w:type="dxa"/>
          </w:tcPr>
          <w:p w:rsidR="00EE333C" w:rsidRPr="00724E5B" w:rsidRDefault="00EE333C" w:rsidP="003D27C7">
            <w:pPr>
              <w:autoSpaceDE w:val="0"/>
              <w:spacing w:before="180" w:after="0"/>
              <w:rPr>
                <w:rFonts w:ascii="Times New Roman" w:hAnsi="Times New Roman" w:cs="Times New Roman"/>
                <w:b/>
                <w:color w:val="000000"/>
                <w:sz w:val="24"/>
                <w:szCs w:val="24"/>
              </w:rPr>
            </w:pPr>
            <w:r w:rsidRPr="00724E5B">
              <w:rPr>
                <w:rFonts w:ascii="Times New Roman" w:hAnsi="Times New Roman" w:cs="Times New Roman"/>
                <w:b/>
                <w:color w:val="000000"/>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16.04</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rPr>
                <w:rFonts w:ascii="Times New Roman" w:hAnsi="Times New Roman" w:cs="Times New Roman"/>
                <w:b/>
                <w:color w:val="000000"/>
                <w:sz w:val="24"/>
                <w:szCs w:val="24"/>
              </w:rPr>
            </w:pPr>
          </w:p>
        </w:tc>
        <w:tc>
          <w:tcPr>
            <w:tcW w:w="5947" w:type="dxa"/>
          </w:tcPr>
          <w:p w:rsidR="00EE333C" w:rsidRPr="00724E5B" w:rsidRDefault="00EE333C" w:rsidP="00207612">
            <w:pPr>
              <w:autoSpaceDE w:val="0"/>
              <w:spacing w:before="180" w:after="0"/>
              <w:rPr>
                <w:rFonts w:ascii="Times New Roman" w:hAnsi="Times New Roman" w:cs="Times New Roman"/>
                <w:b/>
                <w:color w:val="000000"/>
                <w:sz w:val="24"/>
                <w:szCs w:val="24"/>
              </w:rPr>
            </w:pPr>
            <w:r w:rsidRPr="00724E5B">
              <w:rPr>
                <w:rFonts w:ascii="Times New Roman" w:hAnsi="Times New Roman" w:cs="Times New Roman"/>
                <w:b/>
                <w:sz w:val="24"/>
                <w:szCs w:val="24"/>
              </w:rPr>
              <w:t xml:space="preserve">Обобщение знаний по химии за курс основной школы. </w:t>
            </w:r>
          </w:p>
        </w:tc>
        <w:tc>
          <w:tcPr>
            <w:tcW w:w="856" w:type="dxa"/>
          </w:tcPr>
          <w:p w:rsidR="00EE333C" w:rsidRPr="00724E5B" w:rsidRDefault="00EE333C" w:rsidP="003D27C7">
            <w:pPr>
              <w:autoSpaceDE w:val="0"/>
              <w:spacing w:before="180" w:after="0"/>
              <w:rPr>
                <w:rFonts w:ascii="Times New Roman" w:hAnsi="Times New Roman" w:cs="Times New Roman"/>
                <w:b/>
                <w:color w:val="000000"/>
                <w:sz w:val="24"/>
                <w:szCs w:val="24"/>
              </w:rPr>
            </w:pPr>
          </w:p>
        </w:tc>
        <w:tc>
          <w:tcPr>
            <w:tcW w:w="1560" w:type="dxa"/>
          </w:tcPr>
          <w:p w:rsidR="00EE333C" w:rsidRPr="000238FB" w:rsidRDefault="00EE333C" w:rsidP="00207612">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______</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______</w:t>
            </w:r>
          </w:p>
        </w:tc>
      </w:tr>
      <w:tr w:rsidR="00EE333C" w:rsidRPr="000238FB" w:rsidTr="00EE333C">
        <w:trPr>
          <w:trHeight w:val="122"/>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59</w:t>
            </w:r>
          </w:p>
        </w:tc>
        <w:tc>
          <w:tcPr>
            <w:tcW w:w="5947" w:type="dxa"/>
          </w:tcPr>
          <w:p w:rsidR="00EE333C" w:rsidRPr="00724E5B" w:rsidRDefault="00EE333C" w:rsidP="00207612">
            <w:pPr>
              <w:spacing w:after="0"/>
              <w:rPr>
                <w:rFonts w:ascii="Times New Roman" w:hAnsi="Times New Roman" w:cs="Times New Roman"/>
                <w:sz w:val="24"/>
                <w:szCs w:val="24"/>
              </w:rPr>
            </w:pPr>
            <w:r w:rsidRPr="00724E5B">
              <w:rPr>
                <w:rFonts w:ascii="Times New Roman" w:hAnsi="Times New Roman" w:cs="Times New Roman"/>
                <w:sz w:val="24"/>
                <w:szCs w:val="24"/>
              </w:rPr>
              <w:t xml:space="preserve">Периодический закон  Д. И. Менделеева </w:t>
            </w:r>
          </w:p>
        </w:tc>
        <w:tc>
          <w:tcPr>
            <w:tcW w:w="856" w:type="dxa"/>
          </w:tcPr>
          <w:p w:rsidR="00EE333C" w:rsidRPr="00724E5B" w:rsidRDefault="00EE333C" w:rsidP="003D27C7">
            <w:pPr>
              <w:spacing w:after="0"/>
              <w:rPr>
                <w:rFonts w:ascii="Times New Roman" w:hAnsi="Times New Roman" w:cs="Times New Roman"/>
                <w:sz w:val="24"/>
                <w:szCs w:val="24"/>
              </w:rPr>
            </w:pPr>
            <w:r w:rsidRPr="00724E5B">
              <w:rPr>
                <w:rFonts w:ascii="Times New Roman" w:hAnsi="Times New Roman" w:cs="Times New Roman"/>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21.04</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60</w:t>
            </w:r>
          </w:p>
        </w:tc>
        <w:tc>
          <w:tcPr>
            <w:tcW w:w="5947" w:type="dxa"/>
          </w:tcPr>
          <w:p w:rsidR="00EE333C" w:rsidRPr="00724E5B" w:rsidRDefault="00EE333C" w:rsidP="00207612">
            <w:pPr>
              <w:spacing w:after="0"/>
              <w:rPr>
                <w:rFonts w:ascii="Times New Roman" w:hAnsi="Times New Roman" w:cs="Times New Roman"/>
                <w:sz w:val="24"/>
                <w:szCs w:val="24"/>
              </w:rPr>
            </w:pPr>
            <w:r w:rsidRPr="00724E5B">
              <w:rPr>
                <w:rFonts w:ascii="Times New Roman" w:hAnsi="Times New Roman" w:cs="Times New Roman"/>
                <w:sz w:val="24"/>
                <w:szCs w:val="24"/>
              </w:rPr>
              <w:t xml:space="preserve">Закономерности изменения свойств элементов </w:t>
            </w:r>
          </w:p>
        </w:tc>
        <w:tc>
          <w:tcPr>
            <w:tcW w:w="856" w:type="dxa"/>
          </w:tcPr>
          <w:p w:rsidR="00EE333C" w:rsidRPr="00724E5B" w:rsidRDefault="00EE333C" w:rsidP="003D27C7">
            <w:pPr>
              <w:spacing w:after="0"/>
              <w:rPr>
                <w:rFonts w:ascii="Times New Roman" w:hAnsi="Times New Roman" w:cs="Times New Roman"/>
                <w:sz w:val="24"/>
                <w:szCs w:val="24"/>
              </w:rPr>
            </w:pPr>
            <w:r w:rsidRPr="00724E5B">
              <w:rPr>
                <w:rFonts w:ascii="Times New Roman" w:hAnsi="Times New Roman" w:cs="Times New Roman"/>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23.04</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 xml:space="preserve">    61</w:t>
            </w:r>
          </w:p>
        </w:tc>
        <w:tc>
          <w:tcPr>
            <w:tcW w:w="5947" w:type="dxa"/>
          </w:tcPr>
          <w:p w:rsidR="00EE333C" w:rsidRPr="00724E5B" w:rsidRDefault="00EE333C" w:rsidP="00207612">
            <w:pPr>
              <w:spacing w:after="0"/>
              <w:rPr>
                <w:rFonts w:ascii="Times New Roman" w:hAnsi="Times New Roman" w:cs="Times New Roman"/>
                <w:sz w:val="24"/>
                <w:szCs w:val="24"/>
              </w:rPr>
            </w:pPr>
            <w:r w:rsidRPr="00724E5B">
              <w:rPr>
                <w:rFonts w:ascii="Times New Roman" w:hAnsi="Times New Roman" w:cs="Times New Roman"/>
                <w:sz w:val="24"/>
                <w:szCs w:val="24"/>
              </w:rPr>
              <w:t xml:space="preserve">Классификация химических реакций </w:t>
            </w:r>
          </w:p>
        </w:tc>
        <w:tc>
          <w:tcPr>
            <w:tcW w:w="856" w:type="dxa"/>
          </w:tcPr>
          <w:p w:rsidR="00EE333C" w:rsidRPr="00724E5B" w:rsidRDefault="00EE333C" w:rsidP="003D27C7">
            <w:pPr>
              <w:spacing w:after="0"/>
              <w:rPr>
                <w:rFonts w:ascii="Times New Roman" w:hAnsi="Times New Roman" w:cs="Times New Roman"/>
                <w:sz w:val="24"/>
                <w:szCs w:val="24"/>
              </w:rPr>
            </w:pPr>
            <w:r w:rsidRPr="00724E5B">
              <w:rPr>
                <w:rFonts w:ascii="Times New Roman" w:hAnsi="Times New Roman" w:cs="Times New Roman"/>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28.04</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480"/>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62</w:t>
            </w:r>
          </w:p>
        </w:tc>
        <w:tc>
          <w:tcPr>
            <w:tcW w:w="5947" w:type="dxa"/>
          </w:tcPr>
          <w:p w:rsidR="00EE333C" w:rsidRPr="00724E5B" w:rsidRDefault="00EE333C" w:rsidP="00207612">
            <w:pPr>
              <w:spacing w:after="0"/>
              <w:rPr>
                <w:rFonts w:ascii="Times New Roman" w:hAnsi="Times New Roman" w:cs="Times New Roman"/>
                <w:color w:val="000000"/>
                <w:sz w:val="24"/>
                <w:szCs w:val="24"/>
              </w:rPr>
            </w:pPr>
            <w:r w:rsidRPr="00724E5B">
              <w:rPr>
                <w:rFonts w:ascii="Times New Roman" w:hAnsi="Times New Roman" w:cs="Times New Roman"/>
                <w:sz w:val="24"/>
                <w:szCs w:val="24"/>
              </w:rPr>
              <w:t>Классификация  неорганических веществ</w:t>
            </w:r>
          </w:p>
        </w:tc>
        <w:tc>
          <w:tcPr>
            <w:tcW w:w="856" w:type="dxa"/>
          </w:tcPr>
          <w:p w:rsidR="00EE333C" w:rsidRPr="00724E5B" w:rsidRDefault="00EE333C" w:rsidP="003D27C7">
            <w:pPr>
              <w:spacing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30.04</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498"/>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63</w:t>
            </w:r>
          </w:p>
        </w:tc>
        <w:tc>
          <w:tcPr>
            <w:tcW w:w="5947" w:type="dxa"/>
          </w:tcPr>
          <w:p w:rsidR="00EE333C" w:rsidRPr="00724E5B" w:rsidRDefault="00EE333C" w:rsidP="00E518CF">
            <w:pPr>
              <w:spacing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 xml:space="preserve"> Ионные уравнения реакций.</w:t>
            </w:r>
          </w:p>
        </w:tc>
        <w:tc>
          <w:tcPr>
            <w:tcW w:w="856" w:type="dxa"/>
          </w:tcPr>
          <w:p w:rsidR="00EE333C" w:rsidRPr="00724E5B" w:rsidRDefault="00EE333C" w:rsidP="003D27C7">
            <w:pPr>
              <w:spacing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207612">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07.05</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highlight w:val="yellow"/>
              </w:rPr>
            </w:pPr>
            <w:r w:rsidRPr="00724E5B">
              <w:rPr>
                <w:rFonts w:ascii="Times New Roman" w:hAnsi="Times New Roman" w:cs="Times New Roman"/>
                <w:color w:val="000000"/>
                <w:sz w:val="24"/>
                <w:szCs w:val="24"/>
                <w:highlight w:val="yellow"/>
              </w:rPr>
              <w:t>64</w:t>
            </w:r>
          </w:p>
        </w:tc>
        <w:tc>
          <w:tcPr>
            <w:tcW w:w="5947" w:type="dxa"/>
          </w:tcPr>
          <w:p w:rsidR="00EE333C" w:rsidRPr="00724E5B" w:rsidRDefault="00EE333C" w:rsidP="00E518CF">
            <w:pPr>
              <w:spacing w:after="0"/>
              <w:rPr>
                <w:rFonts w:ascii="Times New Roman" w:hAnsi="Times New Roman" w:cs="Times New Roman"/>
                <w:sz w:val="24"/>
                <w:szCs w:val="24"/>
              </w:rPr>
            </w:pPr>
            <w:r w:rsidRPr="00724E5B">
              <w:rPr>
                <w:rFonts w:ascii="Times New Roman" w:hAnsi="Times New Roman" w:cs="Times New Roman"/>
                <w:sz w:val="24"/>
                <w:szCs w:val="24"/>
              </w:rPr>
              <w:t>Генетические ряды элементов металлов</w:t>
            </w:r>
          </w:p>
        </w:tc>
        <w:tc>
          <w:tcPr>
            <w:tcW w:w="856" w:type="dxa"/>
            <w:vMerge w:val="restart"/>
            <w:tcBorders>
              <w:right w:val="single" w:sz="4" w:space="0" w:color="auto"/>
            </w:tcBorders>
          </w:tcPr>
          <w:p w:rsidR="00EE333C" w:rsidRPr="00724E5B" w:rsidRDefault="00EE333C" w:rsidP="003D27C7">
            <w:pPr>
              <w:spacing w:after="0"/>
              <w:rPr>
                <w:rFonts w:ascii="Times New Roman" w:hAnsi="Times New Roman" w:cs="Times New Roman"/>
                <w:sz w:val="24"/>
                <w:szCs w:val="24"/>
              </w:rPr>
            </w:pPr>
            <w:r w:rsidRPr="00724E5B">
              <w:rPr>
                <w:rFonts w:ascii="Times New Roman" w:hAnsi="Times New Roman" w:cs="Times New Roman"/>
                <w:sz w:val="24"/>
                <w:szCs w:val="24"/>
              </w:rPr>
              <w:t>1</w:t>
            </w:r>
          </w:p>
        </w:tc>
        <w:tc>
          <w:tcPr>
            <w:tcW w:w="1560" w:type="dxa"/>
            <w:vMerge w:val="restart"/>
            <w:tcBorders>
              <w:right w:val="single" w:sz="4" w:space="0" w:color="auto"/>
            </w:tcBorders>
          </w:tcPr>
          <w:p w:rsidR="00EE333C" w:rsidRPr="003D27C7" w:rsidRDefault="00EE333C" w:rsidP="003D27C7">
            <w:pPr>
              <w:spacing w:after="0"/>
              <w:ind w:left="286"/>
              <w:rPr>
                <w:rFonts w:ascii="Times New Roman" w:hAnsi="Times New Roman" w:cs="Times New Roman"/>
              </w:rPr>
            </w:pPr>
            <w:r>
              <w:rPr>
                <w:rFonts w:ascii="Times New Roman" w:hAnsi="Times New Roman"/>
                <w:b/>
                <w:color w:val="000000"/>
                <w:sz w:val="24"/>
                <w:szCs w:val="24"/>
              </w:rPr>
              <w:t>12.05</w:t>
            </w:r>
          </w:p>
        </w:tc>
        <w:tc>
          <w:tcPr>
            <w:tcW w:w="1136" w:type="dxa"/>
            <w:vMerge w:val="restart"/>
            <w:tcBorders>
              <w:left w:val="single" w:sz="4" w:space="0" w:color="auto"/>
            </w:tcBorders>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439"/>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highlight w:val="yellow"/>
              </w:rPr>
            </w:pPr>
            <w:r w:rsidRPr="00724E5B">
              <w:rPr>
                <w:rFonts w:ascii="Times New Roman" w:hAnsi="Times New Roman" w:cs="Times New Roman"/>
                <w:color w:val="000000"/>
                <w:sz w:val="24"/>
                <w:szCs w:val="24"/>
                <w:highlight w:val="yellow"/>
              </w:rPr>
              <w:t>65</w:t>
            </w:r>
          </w:p>
        </w:tc>
        <w:tc>
          <w:tcPr>
            <w:tcW w:w="5947" w:type="dxa"/>
          </w:tcPr>
          <w:p w:rsidR="00EE333C" w:rsidRPr="00724E5B" w:rsidRDefault="00EE333C" w:rsidP="00E518CF">
            <w:pPr>
              <w:spacing w:after="0"/>
              <w:rPr>
                <w:rFonts w:ascii="Times New Roman" w:hAnsi="Times New Roman" w:cs="Times New Roman"/>
                <w:sz w:val="24"/>
                <w:szCs w:val="24"/>
              </w:rPr>
            </w:pPr>
            <w:r w:rsidRPr="00724E5B">
              <w:rPr>
                <w:rFonts w:ascii="Times New Roman" w:hAnsi="Times New Roman" w:cs="Times New Roman"/>
                <w:sz w:val="24"/>
                <w:szCs w:val="24"/>
              </w:rPr>
              <w:t>Генетические ряды элементов  неметаллов</w:t>
            </w:r>
          </w:p>
        </w:tc>
        <w:tc>
          <w:tcPr>
            <w:tcW w:w="856" w:type="dxa"/>
            <w:vMerge/>
            <w:tcBorders>
              <w:right w:val="single" w:sz="4" w:space="0" w:color="auto"/>
            </w:tcBorders>
          </w:tcPr>
          <w:p w:rsidR="00EE333C" w:rsidRPr="00724E5B" w:rsidRDefault="00EE333C" w:rsidP="00E518CF">
            <w:pPr>
              <w:autoSpaceDE w:val="0"/>
              <w:spacing w:before="180" w:after="0"/>
              <w:jc w:val="center"/>
              <w:rPr>
                <w:rFonts w:ascii="Times New Roman" w:hAnsi="Times New Roman" w:cs="Times New Roman"/>
                <w:b/>
                <w:color w:val="000000"/>
                <w:sz w:val="24"/>
                <w:szCs w:val="24"/>
              </w:rPr>
            </w:pPr>
          </w:p>
        </w:tc>
        <w:tc>
          <w:tcPr>
            <w:tcW w:w="1560" w:type="dxa"/>
            <w:vMerge/>
            <w:tcBorders>
              <w:right w:val="single" w:sz="4" w:space="0" w:color="auto"/>
            </w:tcBorders>
          </w:tcPr>
          <w:p w:rsidR="00EE333C" w:rsidRPr="000238FB" w:rsidRDefault="00EE333C" w:rsidP="00E518CF">
            <w:pPr>
              <w:autoSpaceDE w:val="0"/>
              <w:spacing w:before="180" w:after="0"/>
              <w:jc w:val="center"/>
              <w:rPr>
                <w:rFonts w:ascii="Times New Roman" w:hAnsi="Times New Roman"/>
                <w:b/>
                <w:color w:val="000000"/>
                <w:sz w:val="24"/>
                <w:szCs w:val="24"/>
              </w:rPr>
            </w:pPr>
          </w:p>
        </w:tc>
        <w:tc>
          <w:tcPr>
            <w:tcW w:w="1136" w:type="dxa"/>
            <w:vMerge/>
            <w:tcBorders>
              <w:left w:val="single" w:sz="4" w:space="0" w:color="auto"/>
            </w:tcBorders>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66</w:t>
            </w:r>
          </w:p>
        </w:tc>
        <w:tc>
          <w:tcPr>
            <w:tcW w:w="5947" w:type="dxa"/>
          </w:tcPr>
          <w:p w:rsidR="00EE333C" w:rsidRPr="00724E5B" w:rsidRDefault="00EE333C" w:rsidP="00E518CF">
            <w:pPr>
              <w:spacing w:after="0"/>
              <w:rPr>
                <w:rFonts w:ascii="Times New Roman" w:hAnsi="Times New Roman" w:cs="Times New Roman"/>
                <w:sz w:val="24"/>
                <w:szCs w:val="24"/>
              </w:rPr>
            </w:pPr>
            <w:r w:rsidRPr="00724E5B">
              <w:rPr>
                <w:rFonts w:ascii="Times New Roman" w:hAnsi="Times New Roman" w:cs="Times New Roman"/>
                <w:sz w:val="24"/>
                <w:szCs w:val="24"/>
              </w:rPr>
              <w:t>Окислительно- восстановительные реакции.</w:t>
            </w:r>
          </w:p>
        </w:tc>
        <w:tc>
          <w:tcPr>
            <w:tcW w:w="856" w:type="dxa"/>
          </w:tcPr>
          <w:p w:rsidR="00EE333C" w:rsidRPr="00724E5B" w:rsidRDefault="00EE333C" w:rsidP="003D27C7">
            <w:pPr>
              <w:spacing w:after="0"/>
              <w:rPr>
                <w:rFonts w:ascii="Times New Roman" w:hAnsi="Times New Roman" w:cs="Times New Roman"/>
                <w:sz w:val="24"/>
                <w:szCs w:val="24"/>
              </w:rPr>
            </w:pPr>
            <w:r w:rsidRPr="00724E5B">
              <w:rPr>
                <w:rFonts w:ascii="Times New Roman" w:hAnsi="Times New Roman" w:cs="Times New Roman"/>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14.05</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67</w:t>
            </w:r>
          </w:p>
        </w:tc>
        <w:tc>
          <w:tcPr>
            <w:tcW w:w="5947" w:type="dxa"/>
          </w:tcPr>
          <w:p w:rsidR="00EE333C" w:rsidRPr="00724E5B" w:rsidRDefault="00EE333C" w:rsidP="00E518CF">
            <w:pPr>
              <w:autoSpaceDE w:val="0"/>
              <w:spacing w:before="180" w:after="0"/>
              <w:rPr>
                <w:rFonts w:ascii="Times New Roman" w:hAnsi="Times New Roman" w:cs="Times New Roman"/>
                <w:color w:val="000000"/>
                <w:sz w:val="24"/>
                <w:szCs w:val="24"/>
              </w:rPr>
            </w:pPr>
            <w:r w:rsidRPr="00724E5B">
              <w:rPr>
                <w:rFonts w:ascii="Times New Roman" w:hAnsi="Times New Roman" w:cs="Times New Roman"/>
                <w:b/>
                <w:color w:val="000000"/>
                <w:sz w:val="24"/>
                <w:szCs w:val="24"/>
              </w:rPr>
              <w:t>Контрольная работа. Классы веществ.</w:t>
            </w:r>
          </w:p>
        </w:tc>
        <w:tc>
          <w:tcPr>
            <w:tcW w:w="856" w:type="dxa"/>
          </w:tcPr>
          <w:p w:rsidR="00EE333C" w:rsidRPr="00724E5B" w:rsidRDefault="00EE333C" w:rsidP="003D27C7">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19.05</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r w:rsidRPr="00724E5B">
              <w:rPr>
                <w:rFonts w:ascii="Times New Roman" w:hAnsi="Times New Roman" w:cs="Times New Roman"/>
                <w:color w:val="000000"/>
                <w:sz w:val="24"/>
                <w:szCs w:val="24"/>
              </w:rPr>
              <w:t>68</w:t>
            </w:r>
          </w:p>
        </w:tc>
        <w:tc>
          <w:tcPr>
            <w:tcW w:w="5947" w:type="dxa"/>
          </w:tcPr>
          <w:p w:rsidR="00EE333C" w:rsidRPr="00724E5B" w:rsidRDefault="00EE333C" w:rsidP="00E518CF">
            <w:pPr>
              <w:autoSpaceDE w:val="0"/>
              <w:spacing w:before="180" w:after="0"/>
              <w:rPr>
                <w:rFonts w:ascii="Times New Roman" w:hAnsi="Times New Roman" w:cs="Times New Roman"/>
                <w:color w:val="000000"/>
                <w:sz w:val="24"/>
                <w:szCs w:val="24"/>
              </w:rPr>
            </w:pPr>
            <w:r w:rsidRPr="00724E5B">
              <w:rPr>
                <w:rFonts w:ascii="Times New Roman" w:hAnsi="Times New Roman" w:cs="Times New Roman"/>
                <w:sz w:val="24"/>
                <w:szCs w:val="24"/>
              </w:rPr>
              <w:t xml:space="preserve">Обобщение знаний за курс неорганической химии </w:t>
            </w:r>
          </w:p>
        </w:tc>
        <w:tc>
          <w:tcPr>
            <w:tcW w:w="856" w:type="dxa"/>
          </w:tcPr>
          <w:p w:rsidR="00EE333C" w:rsidRPr="00724E5B" w:rsidRDefault="00EE333C" w:rsidP="003D27C7">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1</w:t>
            </w:r>
          </w:p>
        </w:tc>
        <w:tc>
          <w:tcPr>
            <w:tcW w:w="1560" w:type="dxa"/>
          </w:tcPr>
          <w:p w:rsidR="00EE333C" w:rsidRPr="000238FB" w:rsidRDefault="00EE333C" w:rsidP="00E518CF">
            <w:pPr>
              <w:autoSpaceDE w:val="0"/>
              <w:spacing w:before="180" w:after="0"/>
              <w:jc w:val="center"/>
              <w:rPr>
                <w:rFonts w:ascii="Times New Roman" w:hAnsi="Times New Roman"/>
                <w:b/>
                <w:color w:val="000000"/>
                <w:sz w:val="24"/>
                <w:szCs w:val="24"/>
              </w:rPr>
            </w:pPr>
            <w:r>
              <w:rPr>
                <w:rFonts w:ascii="Times New Roman" w:hAnsi="Times New Roman"/>
                <w:b/>
                <w:color w:val="000000"/>
                <w:sz w:val="24"/>
                <w:szCs w:val="24"/>
              </w:rPr>
              <w:t>21.05</w:t>
            </w: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r w:rsidR="00EE333C" w:rsidRPr="000238FB" w:rsidTr="00EE333C">
        <w:trPr>
          <w:trHeight w:val="122"/>
        </w:trPr>
        <w:tc>
          <w:tcPr>
            <w:tcW w:w="991" w:type="dxa"/>
          </w:tcPr>
          <w:p w:rsidR="00EE333C" w:rsidRPr="00724E5B" w:rsidRDefault="00EE333C" w:rsidP="00207612">
            <w:pPr>
              <w:autoSpaceDE w:val="0"/>
              <w:spacing w:before="180" w:after="0"/>
              <w:jc w:val="center"/>
              <w:rPr>
                <w:rFonts w:ascii="Times New Roman" w:hAnsi="Times New Roman" w:cs="Times New Roman"/>
                <w:color w:val="000000"/>
                <w:sz w:val="24"/>
                <w:szCs w:val="24"/>
              </w:rPr>
            </w:pPr>
          </w:p>
        </w:tc>
        <w:tc>
          <w:tcPr>
            <w:tcW w:w="5947" w:type="dxa"/>
          </w:tcPr>
          <w:p w:rsidR="00EE333C" w:rsidRPr="00724E5B" w:rsidRDefault="00EE333C" w:rsidP="00E518CF">
            <w:pPr>
              <w:autoSpaceDE w:val="0"/>
              <w:spacing w:before="180" w:after="0"/>
              <w:rPr>
                <w:rFonts w:ascii="Times New Roman" w:hAnsi="Times New Roman" w:cs="Times New Roman"/>
                <w:sz w:val="24"/>
                <w:szCs w:val="24"/>
              </w:rPr>
            </w:pPr>
            <w:r w:rsidRPr="00724E5B">
              <w:rPr>
                <w:rFonts w:ascii="Times New Roman" w:hAnsi="Times New Roman" w:cs="Times New Roman"/>
                <w:sz w:val="24"/>
                <w:szCs w:val="24"/>
              </w:rPr>
              <w:t>Всего</w:t>
            </w:r>
          </w:p>
        </w:tc>
        <w:tc>
          <w:tcPr>
            <w:tcW w:w="856" w:type="dxa"/>
          </w:tcPr>
          <w:p w:rsidR="00EE333C" w:rsidRPr="00724E5B" w:rsidRDefault="00EE333C" w:rsidP="003D27C7">
            <w:pPr>
              <w:autoSpaceDE w:val="0"/>
              <w:spacing w:before="180" w:after="0"/>
              <w:rPr>
                <w:rFonts w:ascii="Times New Roman" w:hAnsi="Times New Roman" w:cs="Times New Roman"/>
                <w:color w:val="000000"/>
                <w:sz w:val="24"/>
                <w:szCs w:val="24"/>
              </w:rPr>
            </w:pPr>
            <w:r w:rsidRPr="00724E5B">
              <w:rPr>
                <w:rFonts w:ascii="Times New Roman" w:hAnsi="Times New Roman" w:cs="Times New Roman"/>
                <w:color w:val="000000"/>
                <w:sz w:val="24"/>
                <w:szCs w:val="24"/>
              </w:rPr>
              <w:t>67</w:t>
            </w:r>
          </w:p>
        </w:tc>
        <w:tc>
          <w:tcPr>
            <w:tcW w:w="1560" w:type="dxa"/>
          </w:tcPr>
          <w:p w:rsidR="00EE333C" w:rsidRDefault="00EE333C" w:rsidP="00E518CF">
            <w:pPr>
              <w:autoSpaceDE w:val="0"/>
              <w:spacing w:before="180" w:after="0"/>
              <w:jc w:val="center"/>
              <w:rPr>
                <w:rFonts w:ascii="Times New Roman" w:hAnsi="Times New Roman"/>
                <w:b/>
                <w:color w:val="000000"/>
                <w:sz w:val="24"/>
                <w:szCs w:val="24"/>
              </w:rPr>
            </w:pPr>
          </w:p>
        </w:tc>
        <w:tc>
          <w:tcPr>
            <w:tcW w:w="1136" w:type="dxa"/>
          </w:tcPr>
          <w:p w:rsidR="00EE333C" w:rsidRPr="000238FB" w:rsidRDefault="00EE333C" w:rsidP="00207612">
            <w:pPr>
              <w:autoSpaceDE w:val="0"/>
              <w:spacing w:before="180" w:after="0"/>
              <w:jc w:val="center"/>
              <w:rPr>
                <w:rFonts w:ascii="Times New Roman" w:hAnsi="Times New Roman"/>
                <w:b/>
                <w:color w:val="000000"/>
                <w:sz w:val="24"/>
                <w:szCs w:val="24"/>
              </w:rPr>
            </w:pPr>
          </w:p>
        </w:tc>
      </w:tr>
    </w:tbl>
    <w:p w:rsidR="007B35F8" w:rsidRDefault="007B35F8" w:rsidP="007B35F8">
      <w:pPr>
        <w:pStyle w:val="a6"/>
        <w:rPr>
          <w:lang w:val="ru-RU"/>
        </w:rPr>
      </w:pPr>
    </w:p>
    <w:tbl>
      <w:tblPr>
        <w:tblW w:w="113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4961"/>
        <w:gridCol w:w="992"/>
      </w:tblGrid>
      <w:tr w:rsidR="00C34CD0" w:rsidRPr="00FD5B25" w:rsidTr="00C34CD0">
        <w:tc>
          <w:tcPr>
            <w:tcW w:w="5387" w:type="dxa"/>
          </w:tcPr>
          <w:p w:rsidR="00C34CD0" w:rsidRPr="00FD5B25" w:rsidRDefault="00C34CD0" w:rsidP="0034078B">
            <w:pPr>
              <w:spacing w:after="0" w:line="240" w:lineRule="auto"/>
              <w:rPr>
                <w:sz w:val="24"/>
                <w:szCs w:val="24"/>
              </w:rPr>
            </w:pPr>
            <w:r>
              <w:rPr>
                <w:sz w:val="24"/>
                <w:szCs w:val="24"/>
              </w:rPr>
              <w:t>Рассмотрено</w:t>
            </w:r>
          </w:p>
          <w:p w:rsidR="00C34CD0" w:rsidRDefault="00C34CD0" w:rsidP="0034078B">
            <w:pPr>
              <w:spacing w:after="0" w:line="240" w:lineRule="auto"/>
              <w:rPr>
                <w:sz w:val="24"/>
                <w:szCs w:val="24"/>
              </w:rPr>
            </w:pPr>
            <w:r w:rsidRPr="00FD5B25">
              <w:rPr>
                <w:sz w:val="24"/>
                <w:szCs w:val="24"/>
              </w:rPr>
              <w:t>Протокол засед</w:t>
            </w:r>
            <w:r>
              <w:rPr>
                <w:sz w:val="24"/>
                <w:szCs w:val="24"/>
              </w:rPr>
              <w:t xml:space="preserve">ания ШМО МБОУ ВСОШ №9 </w:t>
            </w:r>
          </w:p>
          <w:p w:rsidR="00C34CD0" w:rsidRPr="00FD5B25" w:rsidRDefault="00C34CD0" w:rsidP="0034078B">
            <w:pPr>
              <w:spacing w:after="0" w:line="240" w:lineRule="auto"/>
              <w:rPr>
                <w:sz w:val="24"/>
                <w:szCs w:val="24"/>
              </w:rPr>
            </w:pPr>
            <w:r>
              <w:rPr>
                <w:sz w:val="24"/>
                <w:szCs w:val="24"/>
              </w:rPr>
              <w:t>им. В.И.Сагайды</w:t>
            </w:r>
          </w:p>
          <w:p w:rsidR="00C34CD0" w:rsidRPr="00FD5B25" w:rsidRDefault="00C34CD0" w:rsidP="0034078B">
            <w:pPr>
              <w:spacing w:after="0" w:line="240" w:lineRule="auto"/>
              <w:rPr>
                <w:sz w:val="24"/>
                <w:szCs w:val="24"/>
              </w:rPr>
            </w:pPr>
            <w:r>
              <w:rPr>
                <w:sz w:val="24"/>
                <w:szCs w:val="24"/>
              </w:rPr>
              <w:t>от «____» ___________ 2019</w:t>
            </w:r>
            <w:r w:rsidRPr="00FD5B25">
              <w:rPr>
                <w:sz w:val="24"/>
                <w:szCs w:val="24"/>
              </w:rPr>
              <w:t xml:space="preserve">г. № ________ </w:t>
            </w:r>
          </w:p>
          <w:p w:rsidR="00C34CD0" w:rsidRPr="00FD5B25" w:rsidRDefault="00C34CD0" w:rsidP="0034078B">
            <w:pPr>
              <w:spacing w:after="0" w:line="240" w:lineRule="auto"/>
              <w:rPr>
                <w:sz w:val="24"/>
                <w:szCs w:val="24"/>
              </w:rPr>
            </w:pPr>
            <w:r>
              <w:rPr>
                <w:sz w:val="24"/>
                <w:szCs w:val="24"/>
              </w:rPr>
              <w:t>Руководитель МО</w:t>
            </w:r>
          </w:p>
          <w:p w:rsidR="00C34CD0" w:rsidRPr="00FD5B25" w:rsidRDefault="00C34CD0" w:rsidP="0034078B">
            <w:pPr>
              <w:spacing w:after="0" w:line="240" w:lineRule="auto"/>
              <w:rPr>
                <w:sz w:val="24"/>
                <w:szCs w:val="24"/>
              </w:rPr>
            </w:pPr>
            <w:r w:rsidRPr="00FD5B25">
              <w:rPr>
                <w:sz w:val="24"/>
                <w:szCs w:val="24"/>
              </w:rPr>
              <w:t>___________________/</w:t>
            </w:r>
            <w:r>
              <w:rPr>
                <w:sz w:val="24"/>
                <w:szCs w:val="24"/>
              </w:rPr>
              <w:t xml:space="preserve">  Н.Д. Ященко    </w:t>
            </w:r>
            <w:r w:rsidRPr="00FD5B25">
              <w:rPr>
                <w:sz w:val="24"/>
                <w:szCs w:val="24"/>
              </w:rPr>
              <w:t>/</w:t>
            </w:r>
          </w:p>
          <w:p w:rsidR="00C34CD0" w:rsidRPr="00FD5B25" w:rsidRDefault="00C34CD0" w:rsidP="0034078B">
            <w:pPr>
              <w:pStyle w:val="a3"/>
              <w:spacing w:after="0" w:line="240" w:lineRule="auto"/>
              <w:ind w:left="0"/>
              <w:jc w:val="center"/>
              <w:rPr>
                <w:sz w:val="20"/>
              </w:rPr>
            </w:pPr>
          </w:p>
        </w:tc>
        <w:tc>
          <w:tcPr>
            <w:tcW w:w="4961" w:type="dxa"/>
            <w:tcBorders>
              <w:right w:val="single" w:sz="4" w:space="0" w:color="auto"/>
            </w:tcBorders>
          </w:tcPr>
          <w:p w:rsidR="00C34CD0" w:rsidRPr="00FD5B25" w:rsidRDefault="00C34CD0" w:rsidP="0034078B">
            <w:pPr>
              <w:spacing w:after="0" w:line="240" w:lineRule="auto"/>
              <w:rPr>
                <w:sz w:val="24"/>
                <w:szCs w:val="24"/>
              </w:rPr>
            </w:pPr>
            <w:r w:rsidRPr="00FD5B25">
              <w:rPr>
                <w:sz w:val="24"/>
                <w:szCs w:val="24"/>
              </w:rPr>
              <w:t>СОГЛАСОВАНО</w:t>
            </w:r>
          </w:p>
          <w:p w:rsidR="00C34CD0" w:rsidRPr="00FD5B25" w:rsidRDefault="00C34CD0" w:rsidP="0034078B">
            <w:pPr>
              <w:spacing w:after="0" w:line="240" w:lineRule="auto"/>
              <w:rPr>
                <w:sz w:val="24"/>
                <w:szCs w:val="24"/>
              </w:rPr>
            </w:pPr>
          </w:p>
          <w:p w:rsidR="00C34CD0" w:rsidRPr="00FD5B25" w:rsidRDefault="00C34CD0" w:rsidP="0034078B">
            <w:pPr>
              <w:spacing w:after="0" w:line="240" w:lineRule="auto"/>
              <w:rPr>
                <w:sz w:val="24"/>
                <w:szCs w:val="24"/>
              </w:rPr>
            </w:pPr>
            <w:r w:rsidRPr="00FD5B25">
              <w:rPr>
                <w:sz w:val="24"/>
                <w:szCs w:val="24"/>
              </w:rPr>
              <w:t>Заместитель директора по УВР</w:t>
            </w:r>
          </w:p>
          <w:p w:rsidR="00C34CD0" w:rsidRPr="00FD5B25" w:rsidRDefault="00C34CD0" w:rsidP="0034078B">
            <w:pPr>
              <w:spacing w:after="0" w:line="240" w:lineRule="auto"/>
              <w:rPr>
                <w:sz w:val="24"/>
                <w:szCs w:val="24"/>
              </w:rPr>
            </w:pPr>
            <w:r w:rsidRPr="00FD5B25">
              <w:rPr>
                <w:sz w:val="24"/>
                <w:szCs w:val="24"/>
              </w:rPr>
              <w:t>______</w:t>
            </w:r>
            <w:r>
              <w:rPr>
                <w:sz w:val="24"/>
                <w:szCs w:val="24"/>
              </w:rPr>
              <w:t>_____________/С.В.Ищенко</w:t>
            </w:r>
            <w:r w:rsidRPr="00FD5B25">
              <w:rPr>
                <w:sz w:val="24"/>
                <w:szCs w:val="24"/>
              </w:rPr>
              <w:t>/</w:t>
            </w:r>
          </w:p>
          <w:p w:rsidR="00C34CD0" w:rsidRPr="00FD5B25" w:rsidRDefault="00C34CD0" w:rsidP="0034078B">
            <w:pPr>
              <w:spacing w:after="0" w:line="240" w:lineRule="auto"/>
              <w:rPr>
                <w:sz w:val="24"/>
                <w:szCs w:val="24"/>
              </w:rPr>
            </w:pPr>
            <w:r w:rsidRPr="00FD5B25">
              <w:rPr>
                <w:sz w:val="24"/>
                <w:szCs w:val="24"/>
              </w:rPr>
              <w:t xml:space="preserve"> </w:t>
            </w:r>
          </w:p>
          <w:p w:rsidR="00C34CD0" w:rsidRPr="00FD5B25" w:rsidRDefault="00C34CD0" w:rsidP="0034078B">
            <w:pPr>
              <w:spacing w:after="0" w:line="240" w:lineRule="auto"/>
              <w:rPr>
                <w:sz w:val="24"/>
                <w:szCs w:val="24"/>
              </w:rPr>
            </w:pPr>
            <w:r>
              <w:rPr>
                <w:sz w:val="24"/>
                <w:szCs w:val="24"/>
              </w:rPr>
              <w:t>«____» ___________ 2019</w:t>
            </w:r>
            <w:r w:rsidRPr="00FD5B25">
              <w:rPr>
                <w:sz w:val="24"/>
                <w:szCs w:val="24"/>
              </w:rPr>
              <w:t xml:space="preserve">г. </w:t>
            </w:r>
          </w:p>
          <w:p w:rsidR="00C34CD0" w:rsidRPr="00FD5B25" w:rsidRDefault="00C34CD0" w:rsidP="0034078B">
            <w:pPr>
              <w:spacing w:after="0" w:line="240" w:lineRule="auto"/>
              <w:rPr>
                <w:sz w:val="20"/>
              </w:rPr>
            </w:pPr>
          </w:p>
        </w:tc>
        <w:tc>
          <w:tcPr>
            <w:tcW w:w="992" w:type="dxa"/>
            <w:tcBorders>
              <w:top w:val="nil"/>
              <w:left w:val="single" w:sz="4" w:space="0" w:color="auto"/>
              <w:bottom w:val="nil"/>
            </w:tcBorders>
          </w:tcPr>
          <w:p w:rsidR="00C34CD0" w:rsidRPr="00FD5B25" w:rsidRDefault="00C34CD0" w:rsidP="0034078B">
            <w:pPr>
              <w:spacing w:after="0" w:line="240" w:lineRule="auto"/>
              <w:rPr>
                <w:sz w:val="20"/>
              </w:rPr>
            </w:pPr>
          </w:p>
        </w:tc>
      </w:tr>
    </w:tbl>
    <w:p w:rsidR="00C34CD0" w:rsidRDefault="00C34CD0" w:rsidP="007B35F8">
      <w:pPr>
        <w:pStyle w:val="a6"/>
        <w:rPr>
          <w:lang w:val="ru-RU"/>
        </w:rPr>
      </w:pPr>
    </w:p>
    <w:p w:rsidR="00C34CD0" w:rsidRDefault="00C34CD0" w:rsidP="007B35F8">
      <w:pPr>
        <w:pStyle w:val="a6"/>
        <w:rPr>
          <w:lang w:val="ru-RU"/>
        </w:rPr>
      </w:pPr>
    </w:p>
    <w:p w:rsidR="00C34CD0" w:rsidRDefault="00C34CD0" w:rsidP="007B35F8">
      <w:pPr>
        <w:pStyle w:val="a6"/>
        <w:rPr>
          <w:lang w:val="ru-RU"/>
        </w:rPr>
      </w:pPr>
    </w:p>
    <w:p w:rsidR="00C34CD0" w:rsidRDefault="00C34CD0" w:rsidP="007B35F8">
      <w:pPr>
        <w:pStyle w:val="a6"/>
        <w:rPr>
          <w:lang w:val="ru-RU"/>
        </w:rPr>
      </w:pPr>
    </w:p>
    <w:p w:rsidR="00C34CD0" w:rsidRDefault="00C34CD0" w:rsidP="007B35F8">
      <w:pPr>
        <w:pStyle w:val="a6"/>
        <w:rPr>
          <w:lang w:val="ru-RU"/>
        </w:rPr>
      </w:pPr>
    </w:p>
    <w:p w:rsidR="00C34CD0" w:rsidRPr="00C34CD0" w:rsidRDefault="00C34CD0" w:rsidP="007B35F8">
      <w:pPr>
        <w:pStyle w:val="a6"/>
        <w:rPr>
          <w:lang w:val="ru-RU"/>
        </w:rPr>
      </w:pPr>
    </w:p>
    <w:p w:rsidR="0071317E" w:rsidRDefault="0071317E" w:rsidP="0071317E">
      <w:pPr>
        <w:spacing w:after="0" w:line="240" w:lineRule="auto"/>
        <w:rPr>
          <w:rFonts w:ascii="Times New Roman" w:eastAsia="Times New Roman" w:hAnsi="Times New Roman"/>
          <w:b/>
          <w:bCs/>
          <w:sz w:val="24"/>
          <w:szCs w:val="24"/>
          <w:lang w:eastAsia="ru-RU"/>
        </w:rPr>
        <w:sectPr w:rsidR="0071317E" w:rsidSect="000B5D61">
          <w:pgSz w:w="11906" w:h="16838"/>
          <w:pgMar w:top="1134" w:right="851" w:bottom="1134" w:left="1701" w:header="709" w:footer="709" w:gutter="0"/>
          <w:cols w:space="708"/>
          <w:docGrid w:linePitch="360"/>
        </w:sectPr>
      </w:pPr>
    </w:p>
    <w:p w:rsidR="0059530B" w:rsidRDefault="0059530B" w:rsidP="002D6E80"/>
    <w:sectPr w:rsidR="0059530B" w:rsidSect="00030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7F94"/>
    <w:multiLevelType w:val="hybridMultilevel"/>
    <w:tmpl w:val="FB78E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D66BD1"/>
    <w:multiLevelType w:val="hybridMultilevel"/>
    <w:tmpl w:val="F71C9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044DC2"/>
    <w:multiLevelType w:val="hybridMultilevel"/>
    <w:tmpl w:val="A6688DC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22AC46A1"/>
    <w:multiLevelType w:val="hybridMultilevel"/>
    <w:tmpl w:val="5B9CDD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D705688"/>
    <w:multiLevelType w:val="hybridMultilevel"/>
    <w:tmpl w:val="D9C02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6" w15:restartNumberingAfterBreak="0">
    <w:nsid w:val="4C1A451C"/>
    <w:multiLevelType w:val="hybridMultilevel"/>
    <w:tmpl w:val="12EC3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EE29B4"/>
    <w:multiLevelType w:val="hybridMultilevel"/>
    <w:tmpl w:val="126AC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0C1C95"/>
    <w:multiLevelType w:val="hybridMultilevel"/>
    <w:tmpl w:val="64662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923D9B"/>
    <w:multiLevelType w:val="hybridMultilevel"/>
    <w:tmpl w:val="EBE69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D45EBF"/>
    <w:multiLevelType w:val="hybridMultilevel"/>
    <w:tmpl w:val="019E7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2" w15:restartNumberingAfterBreak="0">
    <w:nsid w:val="668E2857"/>
    <w:multiLevelType w:val="hybridMultilevel"/>
    <w:tmpl w:val="7C9A9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704414"/>
    <w:multiLevelType w:val="hybridMultilevel"/>
    <w:tmpl w:val="DE922374"/>
    <w:lvl w:ilvl="0" w:tplc="04190011">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A755FC8"/>
    <w:multiLevelType w:val="hybridMultilevel"/>
    <w:tmpl w:val="67AE00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D87340F"/>
    <w:multiLevelType w:val="hybridMultilevel"/>
    <w:tmpl w:val="D3120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F403983"/>
    <w:multiLevelType w:val="hybridMultilevel"/>
    <w:tmpl w:val="8B5CB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1744ACD"/>
    <w:multiLevelType w:val="hybridMultilevel"/>
    <w:tmpl w:val="BE0424E4"/>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8" w15:restartNumberingAfterBreak="0">
    <w:nsid w:val="78A5287A"/>
    <w:multiLevelType w:val="hybridMultilevel"/>
    <w:tmpl w:val="F640A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AF7A7E"/>
    <w:multiLevelType w:val="hybridMultilevel"/>
    <w:tmpl w:val="8F50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15"/>
  </w:num>
  <w:num w:numId="4">
    <w:abstractNumId w:val="2"/>
  </w:num>
  <w:num w:numId="5">
    <w:abstractNumId w:val="10"/>
  </w:num>
  <w:num w:numId="6">
    <w:abstractNumId w:val="18"/>
  </w:num>
  <w:num w:numId="7">
    <w:abstractNumId w:val="4"/>
  </w:num>
  <w:num w:numId="8">
    <w:abstractNumId w:val="14"/>
  </w:num>
  <w:num w:numId="9">
    <w:abstractNumId w:val="17"/>
  </w:num>
  <w:num w:numId="10">
    <w:abstractNumId w:val="1"/>
  </w:num>
  <w:num w:numId="11">
    <w:abstractNumId w:val="0"/>
  </w:num>
  <w:num w:numId="12">
    <w:abstractNumId w:val="12"/>
  </w:num>
  <w:num w:numId="13">
    <w:abstractNumId w:val="8"/>
  </w:num>
  <w:num w:numId="14">
    <w:abstractNumId w:val="16"/>
  </w:num>
  <w:num w:numId="15">
    <w:abstractNumId w:val="9"/>
  </w:num>
  <w:num w:numId="16">
    <w:abstractNumId w:val="19"/>
  </w:num>
  <w:num w:numId="17">
    <w:abstractNumId w:val="6"/>
  </w:num>
  <w:num w:numId="18">
    <w:abstractNumId w:val="13"/>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09"/>
    <w:rsid w:val="00015555"/>
    <w:rsid w:val="000251C3"/>
    <w:rsid w:val="00030518"/>
    <w:rsid w:val="00043FE9"/>
    <w:rsid w:val="000852A5"/>
    <w:rsid w:val="000B5D61"/>
    <w:rsid w:val="000C0B69"/>
    <w:rsid w:val="000D05FB"/>
    <w:rsid w:val="00115AAE"/>
    <w:rsid w:val="00143A52"/>
    <w:rsid w:val="00156255"/>
    <w:rsid w:val="00162527"/>
    <w:rsid w:val="00163AA3"/>
    <w:rsid w:val="001C4A1B"/>
    <w:rsid w:val="001C68B1"/>
    <w:rsid w:val="001D029E"/>
    <w:rsid w:val="00207612"/>
    <w:rsid w:val="00210911"/>
    <w:rsid w:val="00221E98"/>
    <w:rsid w:val="00242EA1"/>
    <w:rsid w:val="0026037A"/>
    <w:rsid w:val="002C2C4D"/>
    <w:rsid w:val="002D6E80"/>
    <w:rsid w:val="00322D9F"/>
    <w:rsid w:val="003317DA"/>
    <w:rsid w:val="0034078B"/>
    <w:rsid w:val="003455D8"/>
    <w:rsid w:val="00347F0B"/>
    <w:rsid w:val="00375393"/>
    <w:rsid w:val="00386B81"/>
    <w:rsid w:val="003A4ECB"/>
    <w:rsid w:val="003C2B2B"/>
    <w:rsid w:val="003D27C7"/>
    <w:rsid w:val="003E58A1"/>
    <w:rsid w:val="00461E0E"/>
    <w:rsid w:val="004779D0"/>
    <w:rsid w:val="00491710"/>
    <w:rsid w:val="004C6F78"/>
    <w:rsid w:val="004D4E4F"/>
    <w:rsid w:val="004E53A3"/>
    <w:rsid w:val="00513B83"/>
    <w:rsid w:val="00523EC6"/>
    <w:rsid w:val="005543C5"/>
    <w:rsid w:val="00576815"/>
    <w:rsid w:val="0059530B"/>
    <w:rsid w:val="005A5914"/>
    <w:rsid w:val="005A6F15"/>
    <w:rsid w:val="005E4EF3"/>
    <w:rsid w:val="006006ED"/>
    <w:rsid w:val="00617DA8"/>
    <w:rsid w:val="006328DF"/>
    <w:rsid w:val="006505A3"/>
    <w:rsid w:val="00651378"/>
    <w:rsid w:val="0071317E"/>
    <w:rsid w:val="00721EDA"/>
    <w:rsid w:val="00724E5B"/>
    <w:rsid w:val="00796095"/>
    <w:rsid w:val="00797BA5"/>
    <w:rsid w:val="007B35F8"/>
    <w:rsid w:val="007D34A2"/>
    <w:rsid w:val="007E2756"/>
    <w:rsid w:val="008401A5"/>
    <w:rsid w:val="008679C9"/>
    <w:rsid w:val="00880ED0"/>
    <w:rsid w:val="008A47D2"/>
    <w:rsid w:val="00975DAB"/>
    <w:rsid w:val="009819EC"/>
    <w:rsid w:val="00A76EE5"/>
    <w:rsid w:val="00A92D8B"/>
    <w:rsid w:val="00A94709"/>
    <w:rsid w:val="00AB3AF1"/>
    <w:rsid w:val="00AE78BB"/>
    <w:rsid w:val="00B00C23"/>
    <w:rsid w:val="00B50CB8"/>
    <w:rsid w:val="00B6548D"/>
    <w:rsid w:val="00BB240E"/>
    <w:rsid w:val="00BD4566"/>
    <w:rsid w:val="00BF5B3F"/>
    <w:rsid w:val="00BF778E"/>
    <w:rsid w:val="00C34CD0"/>
    <w:rsid w:val="00C4067D"/>
    <w:rsid w:val="00CD4B7A"/>
    <w:rsid w:val="00CD6FC6"/>
    <w:rsid w:val="00CF54AC"/>
    <w:rsid w:val="00D01E96"/>
    <w:rsid w:val="00D16667"/>
    <w:rsid w:val="00D23552"/>
    <w:rsid w:val="00D410F7"/>
    <w:rsid w:val="00D521F2"/>
    <w:rsid w:val="00D615BB"/>
    <w:rsid w:val="00D74B9E"/>
    <w:rsid w:val="00DA1663"/>
    <w:rsid w:val="00E518CF"/>
    <w:rsid w:val="00E5768A"/>
    <w:rsid w:val="00E810E0"/>
    <w:rsid w:val="00EC1673"/>
    <w:rsid w:val="00EE333C"/>
    <w:rsid w:val="00EE7104"/>
    <w:rsid w:val="00EF41D9"/>
    <w:rsid w:val="00F578FC"/>
    <w:rsid w:val="00F63123"/>
    <w:rsid w:val="00F72BCB"/>
    <w:rsid w:val="00F763E2"/>
    <w:rsid w:val="00F91DAC"/>
    <w:rsid w:val="00F97FF4"/>
    <w:rsid w:val="00FD6F49"/>
    <w:rsid w:val="00FF6E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E3D2F0-3D98-4D73-95DD-D3974C1F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70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94709"/>
    <w:pPr>
      <w:ind w:left="720"/>
      <w:contextualSpacing/>
    </w:pPr>
  </w:style>
  <w:style w:type="paragraph" w:styleId="a4">
    <w:name w:val="Body Text Indent"/>
    <w:basedOn w:val="a"/>
    <w:link w:val="a5"/>
    <w:rsid w:val="00A94709"/>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A94709"/>
    <w:rPr>
      <w:rFonts w:ascii="Times New Roman" w:eastAsia="Times New Roman" w:hAnsi="Times New Roman" w:cs="Times New Roman"/>
      <w:sz w:val="28"/>
      <w:szCs w:val="20"/>
      <w:lang w:eastAsia="ru-RU"/>
    </w:rPr>
  </w:style>
  <w:style w:type="paragraph" w:customStyle="1" w:styleId="Default">
    <w:name w:val="Default"/>
    <w:rsid w:val="008A47D2"/>
    <w:pPr>
      <w:autoSpaceDE w:val="0"/>
      <w:autoSpaceDN w:val="0"/>
      <w:adjustRightInd w:val="0"/>
      <w:spacing w:after="0" w:line="240" w:lineRule="auto"/>
    </w:pPr>
    <w:rPr>
      <w:rFonts w:ascii="Calibri" w:hAnsi="Calibri" w:cs="Calibri"/>
      <w:color w:val="000000"/>
      <w:sz w:val="24"/>
      <w:szCs w:val="24"/>
    </w:rPr>
  </w:style>
  <w:style w:type="character" w:customStyle="1" w:styleId="Zag11">
    <w:name w:val="Zag_11"/>
    <w:rsid w:val="002D6E80"/>
  </w:style>
  <w:style w:type="paragraph" w:styleId="a6">
    <w:name w:val="No Spacing"/>
    <w:uiPriority w:val="1"/>
    <w:qFormat/>
    <w:rsid w:val="0071317E"/>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1">
    <w:name w:val="Без интервала1"/>
    <w:rsid w:val="003455D8"/>
    <w:pPr>
      <w:spacing w:after="0" w:line="240" w:lineRule="auto"/>
    </w:pPr>
    <w:rPr>
      <w:rFonts w:ascii="Calibri" w:eastAsia="Times New Roman" w:hAnsi="Calibri" w:cs="Times New Roman"/>
    </w:rPr>
  </w:style>
  <w:style w:type="paragraph" w:customStyle="1" w:styleId="10">
    <w:name w:val="Абзац списка1"/>
    <w:basedOn w:val="a"/>
    <w:uiPriority w:val="99"/>
    <w:rsid w:val="00E518CF"/>
    <w:pPr>
      <w:ind w:left="720"/>
      <w:contextualSpacing/>
    </w:pPr>
    <w:rPr>
      <w:rFonts w:ascii="Calibri" w:eastAsia="Times New Roman" w:hAnsi="Calibri" w:cs="Times New Roman"/>
    </w:rPr>
  </w:style>
  <w:style w:type="character" w:customStyle="1" w:styleId="a7">
    <w:name w:val="Основной текст_"/>
    <w:link w:val="11"/>
    <w:uiPriority w:val="99"/>
    <w:locked/>
    <w:rsid w:val="00E518CF"/>
    <w:rPr>
      <w:sz w:val="27"/>
      <w:shd w:val="clear" w:color="auto" w:fill="FFFFFF"/>
    </w:rPr>
  </w:style>
  <w:style w:type="paragraph" w:customStyle="1" w:styleId="11">
    <w:name w:val="Основной текст1"/>
    <w:basedOn w:val="a"/>
    <w:link w:val="a7"/>
    <w:uiPriority w:val="99"/>
    <w:rsid w:val="00E518CF"/>
    <w:pPr>
      <w:shd w:val="clear" w:color="auto" w:fill="FFFFFF"/>
      <w:spacing w:before="360" w:after="0" w:line="322" w:lineRule="exact"/>
      <w:ind w:firstLine="700"/>
    </w:pPr>
    <w:rPr>
      <w:sz w:val="27"/>
      <w:shd w:val="clear" w:color="auto" w:fill="FFFFFF"/>
    </w:rPr>
  </w:style>
  <w:style w:type="character" w:customStyle="1" w:styleId="12">
    <w:name w:val="Основной текст Знак1"/>
    <w:basedOn w:val="a0"/>
    <w:rsid w:val="00E518CF"/>
    <w:rPr>
      <w:rFonts w:ascii="Palatino Linotype" w:hAnsi="Palatino Linotype" w:cs="Palatino Linotype"/>
      <w:spacing w:val="3"/>
      <w:sz w:val="18"/>
      <w:szCs w:val="18"/>
      <w:shd w:val="clear" w:color="auto" w:fill="FFFFFF"/>
    </w:rPr>
  </w:style>
  <w:style w:type="character" w:customStyle="1" w:styleId="a8">
    <w:name w:val="Сноска_"/>
    <w:basedOn w:val="a0"/>
    <w:link w:val="a9"/>
    <w:uiPriority w:val="99"/>
    <w:rsid w:val="00E518CF"/>
    <w:rPr>
      <w:rFonts w:ascii="Verdana" w:hAnsi="Verdana" w:cs="Verdana"/>
      <w:spacing w:val="-2"/>
      <w:sz w:val="14"/>
      <w:szCs w:val="14"/>
      <w:shd w:val="clear" w:color="auto" w:fill="FFFFFF"/>
    </w:rPr>
  </w:style>
  <w:style w:type="paragraph" w:customStyle="1" w:styleId="a9">
    <w:name w:val="Сноска"/>
    <w:basedOn w:val="a"/>
    <w:link w:val="a8"/>
    <w:uiPriority w:val="99"/>
    <w:rsid w:val="00E518CF"/>
    <w:pPr>
      <w:widowControl w:val="0"/>
      <w:shd w:val="clear" w:color="auto" w:fill="FFFFFF"/>
      <w:spacing w:after="0" w:line="206" w:lineRule="exact"/>
      <w:jc w:val="both"/>
    </w:pPr>
    <w:rPr>
      <w:rFonts w:ascii="Verdana" w:hAnsi="Verdana" w:cs="Verdana"/>
      <w:spacing w:val="-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A37FE-BC03-471A-8D57-4B424C819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3653</Words>
  <Characters>20823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MBTY</cp:lastModifiedBy>
  <cp:revision>2</cp:revision>
  <cp:lastPrinted>2019-10-24T13:08:00Z</cp:lastPrinted>
  <dcterms:created xsi:type="dcterms:W3CDTF">2019-11-03T19:33:00Z</dcterms:created>
  <dcterms:modified xsi:type="dcterms:W3CDTF">2019-11-03T19:33:00Z</dcterms:modified>
</cp:coreProperties>
</file>